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8D" w:rsidRDefault="00E9678D">
      <w:pPr>
        <w:pStyle w:val="Textbody"/>
        <w:ind w:left="0" w:right="247"/>
        <w:jc w:val="center"/>
        <w:rPr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0" wp14:anchorId="395B1FF6" wp14:editId="77E5E406">
            <wp:simplePos x="0" y="0"/>
            <wp:positionH relativeFrom="page">
              <wp:posOffset>-285750</wp:posOffset>
            </wp:positionH>
            <wp:positionV relativeFrom="page">
              <wp:posOffset>85725</wp:posOffset>
            </wp:positionV>
            <wp:extent cx="8124825" cy="9878694"/>
            <wp:effectExtent l="0" t="0" r="0" b="8890"/>
            <wp:wrapNone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7328" cy="9881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9678D" w:rsidRDefault="00E9678D">
      <w:pPr>
        <w:suppressAutoHyphens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b/>
          <w:bCs/>
        </w:rPr>
        <w:br w:type="page"/>
      </w:r>
    </w:p>
    <w:p w:rsidR="00040FE3" w:rsidRDefault="009C1674">
      <w:pPr>
        <w:pStyle w:val="Textbody"/>
        <w:ind w:left="0" w:right="247"/>
        <w:jc w:val="center"/>
      </w:pPr>
      <w:r>
        <w:rPr>
          <w:b/>
          <w:bCs/>
        </w:rPr>
        <w:lastRenderedPageBreak/>
        <w:t>Пояснительная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записка</w:t>
      </w:r>
    </w:p>
    <w:p w:rsidR="00040FE3" w:rsidRDefault="009C1674">
      <w:pPr>
        <w:pStyle w:val="Textbody"/>
        <w:jc w:val="both"/>
      </w:pPr>
      <w:r>
        <w:rPr>
          <w:b/>
          <w:bCs/>
        </w:rPr>
        <w:t xml:space="preserve">   </w:t>
      </w:r>
      <w:r>
        <w:t>Данная рабочая программа учебного предмета «Химия» в 9 классе разработана на 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химии.</w:t>
      </w:r>
    </w:p>
    <w:p w:rsidR="00040FE3" w:rsidRDefault="009C1674">
      <w:pPr>
        <w:pStyle w:val="Textbody"/>
        <w:jc w:val="both"/>
      </w:pPr>
      <w:r>
        <w:rPr>
          <w:b/>
          <w:bCs/>
        </w:rPr>
        <w:t>Рабочая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программа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составлена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реализуется на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основе:</w:t>
      </w:r>
    </w:p>
    <w:p w:rsidR="00040FE3" w:rsidRDefault="009C1674">
      <w:pPr>
        <w:pStyle w:val="Textbody"/>
        <w:numPr>
          <w:ilvl w:val="0"/>
          <w:numId w:val="5"/>
        </w:numPr>
        <w:jc w:val="both"/>
      </w:pPr>
      <w:r>
        <w:t>Гара</w:t>
      </w:r>
      <w:r>
        <w:rPr>
          <w:spacing w:val="60"/>
        </w:rPr>
        <w:t xml:space="preserve"> </w:t>
      </w:r>
      <w:r>
        <w:t>Н.Н.</w:t>
      </w:r>
      <w:r>
        <w:rPr>
          <w:spacing w:val="6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Предметная линия учебников</w:t>
      </w:r>
      <w:r>
        <w:rPr>
          <w:spacing w:val="1"/>
        </w:rPr>
        <w:t xml:space="preserve"> </w:t>
      </w:r>
      <w:r>
        <w:t>Г.Е.Рудзитиса,</w:t>
      </w:r>
      <w:r>
        <w:rPr>
          <w:spacing w:val="-5"/>
        </w:rPr>
        <w:t xml:space="preserve"> </w:t>
      </w:r>
      <w:r>
        <w:t>Ф.Г.Фельдмана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2-е</w:t>
      </w:r>
      <w:r>
        <w:rPr>
          <w:spacing w:val="-1"/>
        </w:rPr>
        <w:t xml:space="preserve"> </w:t>
      </w:r>
      <w:r>
        <w:t>изд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2022</w:t>
      </w:r>
    </w:p>
    <w:p w:rsidR="00040FE3" w:rsidRDefault="009C1674">
      <w:pPr>
        <w:pStyle w:val="Textbody"/>
        <w:numPr>
          <w:ilvl w:val="0"/>
          <w:numId w:val="5"/>
        </w:numPr>
        <w:jc w:val="both"/>
      </w:pPr>
      <w:r>
        <w:t>УМК</w:t>
      </w:r>
      <w:r>
        <w:rPr>
          <w:spacing w:val="1"/>
        </w:rPr>
        <w:t xml:space="preserve"> </w:t>
      </w:r>
      <w:r>
        <w:t>Г.Е</w:t>
      </w:r>
      <w:r>
        <w:rPr>
          <w:spacing w:val="1"/>
        </w:rPr>
        <w:t xml:space="preserve"> </w:t>
      </w:r>
      <w:r>
        <w:t>Рудзитис,</w:t>
      </w:r>
      <w:r>
        <w:rPr>
          <w:spacing w:val="1"/>
        </w:rPr>
        <w:t xml:space="preserve"> </w:t>
      </w:r>
      <w:r>
        <w:t>Ф.Г</w:t>
      </w:r>
      <w:r>
        <w:rPr>
          <w:spacing w:val="1"/>
        </w:rPr>
        <w:t xml:space="preserve"> </w:t>
      </w:r>
      <w:r>
        <w:t>Фельдман.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4-е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 2022 г.</w:t>
      </w:r>
    </w:p>
    <w:p w:rsidR="00040FE3" w:rsidRDefault="009C1674">
      <w:pPr>
        <w:pStyle w:val="Textbody"/>
        <w:jc w:val="both"/>
      </w:pPr>
      <w:r>
        <w:t xml:space="preserve">    </w:t>
      </w:r>
      <w:r>
        <w:rPr>
          <w:rFonts w:eastAsia="Calibri"/>
          <w:b/>
          <w:i/>
        </w:rPr>
        <w:t>Цели обучения с учетом специфики учебного предмета</w:t>
      </w:r>
    </w:p>
    <w:p w:rsidR="00040FE3" w:rsidRDefault="009C1674">
      <w:pPr>
        <w:pStyle w:val="Standard"/>
        <w:spacing w:line="23" w:lineRule="atLeast"/>
        <w:jc w:val="both"/>
      </w:pPr>
      <w:r>
        <w:rPr>
          <w:sz w:val="24"/>
          <w:szCs w:val="24"/>
        </w:rPr>
        <w:t xml:space="preserve">Основные </w:t>
      </w:r>
      <w:r>
        <w:rPr>
          <w:b/>
          <w:i/>
          <w:sz w:val="24"/>
          <w:szCs w:val="24"/>
        </w:rPr>
        <w:t>цели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изучения химии направлены:</w:t>
      </w:r>
    </w:p>
    <w:p w:rsidR="00040FE3" w:rsidRDefault="009C1674">
      <w:pPr>
        <w:pStyle w:val="Standard"/>
        <w:numPr>
          <w:ilvl w:val="0"/>
          <w:numId w:val="6"/>
        </w:numPr>
        <w:tabs>
          <w:tab w:val="left" w:pos="709"/>
        </w:tabs>
        <w:spacing w:line="23" w:lineRule="atLeast"/>
        <w:jc w:val="both"/>
      </w:pPr>
      <w:r>
        <w:rPr>
          <w:sz w:val="24"/>
          <w:szCs w:val="24"/>
        </w:rPr>
        <w:t xml:space="preserve">на </w:t>
      </w:r>
      <w:r>
        <w:rPr>
          <w:i/>
          <w:sz w:val="24"/>
          <w:szCs w:val="24"/>
        </w:rPr>
        <w:t xml:space="preserve">освоение важнейших знаний </w:t>
      </w:r>
      <w:r>
        <w:rPr>
          <w:sz w:val="24"/>
          <w:szCs w:val="24"/>
        </w:rPr>
        <w:t>об основных понятиях и законах химии, химической символике;</w:t>
      </w:r>
    </w:p>
    <w:p w:rsidR="00040FE3" w:rsidRDefault="009C1674">
      <w:pPr>
        <w:pStyle w:val="Standard"/>
        <w:numPr>
          <w:ilvl w:val="0"/>
          <w:numId w:val="4"/>
        </w:numPr>
        <w:tabs>
          <w:tab w:val="left" w:pos="709"/>
        </w:tabs>
        <w:spacing w:line="23" w:lineRule="atLeast"/>
        <w:jc w:val="both"/>
      </w:pPr>
      <w:r>
        <w:rPr>
          <w:sz w:val="24"/>
          <w:szCs w:val="24"/>
        </w:rPr>
        <w:t xml:space="preserve">на </w:t>
      </w:r>
      <w:r>
        <w:rPr>
          <w:i/>
          <w:sz w:val="24"/>
          <w:szCs w:val="24"/>
        </w:rPr>
        <w:t xml:space="preserve">овладение умениями </w:t>
      </w:r>
      <w:r>
        <w:rPr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040FE3" w:rsidRDefault="009C1674">
      <w:pPr>
        <w:pStyle w:val="Standard"/>
        <w:numPr>
          <w:ilvl w:val="0"/>
          <w:numId w:val="4"/>
        </w:numPr>
        <w:tabs>
          <w:tab w:val="left" w:pos="709"/>
        </w:tabs>
        <w:spacing w:line="23" w:lineRule="atLeast"/>
        <w:jc w:val="both"/>
      </w:pPr>
      <w:r>
        <w:rPr>
          <w:sz w:val="24"/>
          <w:szCs w:val="24"/>
        </w:rPr>
        <w:t xml:space="preserve">на </w:t>
      </w:r>
      <w:r>
        <w:rPr>
          <w:i/>
          <w:sz w:val="24"/>
          <w:szCs w:val="24"/>
        </w:rPr>
        <w:t>развитие</w:t>
      </w:r>
      <w:r>
        <w:rPr>
          <w:sz w:val="24"/>
          <w:szCs w:val="24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40FE3" w:rsidRDefault="009C1674">
      <w:pPr>
        <w:pStyle w:val="Standard"/>
        <w:numPr>
          <w:ilvl w:val="0"/>
          <w:numId w:val="4"/>
        </w:numPr>
        <w:tabs>
          <w:tab w:val="left" w:pos="709"/>
        </w:tabs>
        <w:spacing w:line="23" w:lineRule="atLeast"/>
        <w:jc w:val="both"/>
      </w:pPr>
      <w:r>
        <w:rPr>
          <w:sz w:val="24"/>
          <w:szCs w:val="24"/>
        </w:rPr>
        <w:t xml:space="preserve">на </w:t>
      </w:r>
      <w:r>
        <w:rPr>
          <w:i/>
          <w:sz w:val="24"/>
          <w:szCs w:val="24"/>
        </w:rPr>
        <w:t>воспитание</w:t>
      </w:r>
      <w:r>
        <w:rPr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040FE3" w:rsidRDefault="009C1674">
      <w:pPr>
        <w:pStyle w:val="Standard"/>
        <w:numPr>
          <w:ilvl w:val="0"/>
          <w:numId w:val="4"/>
        </w:numPr>
        <w:tabs>
          <w:tab w:val="left" w:pos="709"/>
        </w:tabs>
        <w:spacing w:line="23" w:lineRule="atLeast"/>
        <w:jc w:val="both"/>
      </w:pPr>
      <w:r>
        <w:rPr>
          <w:sz w:val="24"/>
          <w:szCs w:val="24"/>
        </w:rPr>
        <w:t xml:space="preserve">на </w:t>
      </w:r>
      <w:r>
        <w:rPr>
          <w:i/>
          <w:sz w:val="24"/>
          <w:szCs w:val="24"/>
        </w:rPr>
        <w:t xml:space="preserve">применение полученных знании и умений </w:t>
      </w:r>
      <w:r>
        <w:rPr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040FE3" w:rsidRDefault="009C1674">
      <w:pPr>
        <w:pStyle w:val="Standard"/>
        <w:spacing w:line="23" w:lineRule="atLeast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Задачи обучения.</w:t>
      </w:r>
    </w:p>
    <w:p w:rsidR="00040FE3" w:rsidRDefault="009C1674">
      <w:pPr>
        <w:pStyle w:val="Standard"/>
        <w:spacing w:line="23" w:lineRule="atLeast"/>
        <w:jc w:val="both"/>
      </w:pPr>
      <w:r>
        <w:rPr>
          <w:sz w:val="24"/>
          <w:szCs w:val="24"/>
        </w:rPr>
        <w:t xml:space="preserve">Одной из важнейших </w:t>
      </w:r>
      <w:r>
        <w:rPr>
          <w:b/>
          <w:sz w:val="24"/>
          <w:szCs w:val="24"/>
        </w:rPr>
        <w:t>задач</w:t>
      </w:r>
      <w:r>
        <w:rPr>
          <w:sz w:val="24"/>
          <w:szCs w:val="24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:rsidR="00040FE3" w:rsidRDefault="009C1674">
      <w:pPr>
        <w:pStyle w:val="Standard"/>
        <w:spacing w:line="23" w:lineRule="atLeas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040FE3" w:rsidRDefault="009C1674">
      <w:pPr>
        <w:pStyle w:val="Standard"/>
        <w:spacing w:line="23" w:lineRule="atLeas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040FE3" w:rsidRDefault="009C1674">
      <w:pPr>
        <w:pStyle w:val="Standard"/>
        <w:spacing w:line="2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рассчитана на 66 часов для обязательного изучения учебного предмета на этапе основного (общего) образования в 9 классах, из расчёта двух учебных часов в неделю, из них 9 часов внутрипредметный модуль.</w:t>
      </w:r>
    </w:p>
    <w:p w:rsidR="00040FE3" w:rsidRDefault="009C16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Внутрипредметный модуль «Химия в деталях» представлен в виде практикума, что позволит восполнить пробелы в знаниях учащихся по вопросам решения расчетных задач разных типов и лабораторных работ, и позволит начать целенаправленную подготовку к успешному прохождению государственной итоговой аттестации по химии.</w:t>
      </w:r>
    </w:p>
    <w:p w:rsidR="00040FE3" w:rsidRDefault="00040FE3">
      <w:pPr>
        <w:pStyle w:val="Standard"/>
        <w:jc w:val="both"/>
        <w:rPr>
          <w:sz w:val="24"/>
          <w:szCs w:val="24"/>
        </w:rPr>
      </w:pPr>
    </w:p>
    <w:p w:rsidR="00040FE3" w:rsidRDefault="00040FE3">
      <w:pPr>
        <w:pStyle w:val="Textbody"/>
        <w:ind w:left="0" w:right="247"/>
        <w:jc w:val="center"/>
        <w:rPr>
          <w:b/>
          <w:bCs/>
        </w:rPr>
      </w:pPr>
    </w:p>
    <w:p w:rsidR="00040FE3" w:rsidRDefault="00040FE3">
      <w:pPr>
        <w:pStyle w:val="Textbody"/>
        <w:ind w:left="0" w:right="247"/>
        <w:jc w:val="center"/>
        <w:rPr>
          <w:b/>
          <w:bCs/>
        </w:rPr>
      </w:pPr>
    </w:p>
    <w:p w:rsidR="00040FE3" w:rsidRDefault="00040FE3">
      <w:pPr>
        <w:pStyle w:val="Textbody"/>
        <w:ind w:left="0" w:right="247"/>
        <w:jc w:val="center"/>
        <w:rPr>
          <w:b/>
          <w:bCs/>
        </w:rPr>
      </w:pPr>
    </w:p>
    <w:p w:rsidR="00040FE3" w:rsidRDefault="00040FE3">
      <w:pPr>
        <w:pStyle w:val="Textbody"/>
        <w:ind w:left="0" w:right="247"/>
        <w:jc w:val="center"/>
        <w:rPr>
          <w:b/>
          <w:bCs/>
        </w:rPr>
      </w:pPr>
    </w:p>
    <w:p w:rsidR="00040FE3" w:rsidRDefault="009C167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040FE3" w:rsidRDefault="009C167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Личностные результаты:</w:t>
      </w:r>
    </w:p>
    <w:p w:rsidR="00040FE3" w:rsidRDefault="009C1674">
      <w:pPr>
        <w:pStyle w:val="Standar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ценностно-ориентационной сфере — чувство гордости за российскую химическую науку, гуманизм, отношение к труду, целеустремленность;</w:t>
      </w:r>
    </w:p>
    <w:p w:rsidR="00040FE3" w:rsidRDefault="009C1674">
      <w:pPr>
        <w:pStyle w:val="Standar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трудовой сфере — готовность к осознанному выбору дальнейшей образовательной траектории;</w:t>
      </w:r>
    </w:p>
    <w:p w:rsidR="00040FE3" w:rsidRDefault="009C1674">
      <w:pPr>
        <w:pStyle w:val="Standar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познавательной (интеллектуальной) сфере — умение управлять своей познавательной деятельностью.</w:t>
      </w:r>
    </w:p>
    <w:p w:rsidR="00040FE3" w:rsidRDefault="009C167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Метапредметные результаты:</w:t>
      </w:r>
    </w:p>
    <w:p w:rsidR="00040FE3" w:rsidRDefault="009C1674">
      <w:pPr>
        <w:pStyle w:val="Standard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умений и навыков различных видов познавательной деятельности, -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040FE3" w:rsidRDefault="009C1674">
      <w:pPr>
        <w:pStyle w:val="Standard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040FE3" w:rsidRDefault="009C1674">
      <w:pPr>
        <w:pStyle w:val="Standard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040FE3" w:rsidRDefault="009C1674">
      <w:pPr>
        <w:pStyle w:val="Standard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различных источников для получения химической информации.</w:t>
      </w:r>
    </w:p>
    <w:p w:rsidR="00040FE3" w:rsidRDefault="009C1674">
      <w:pPr>
        <w:pStyle w:val="Standard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040FE3" w:rsidRDefault="009C1674">
      <w:pPr>
        <w:pStyle w:val="Standard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040FE3" w:rsidRDefault="00040FE3">
      <w:pPr>
        <w:pStyle w:val="Standard"/>
        <w:jc w:val="both"/>
        <w:rPr>
          <w:sz w:val="24"/>
          <w:szCs w:val="24"/>
        </w:rPr>
      </w:pPr>
    </w:p>
    <w:p w:rsidR="00040FE3" w:rsidRDefault="009C1674">
      <w:pPr>
        <w:pStyle w:val="Standard"/>
        <w:jc w:val="both"/>
      </w:pPr>
      <w:r>
        <w:rPr>
          <w:b/>
          <w:bCs/>
          <w:sz w:val="24"/>
          <w:szCs w:val="24"/>
        </w:rPr>
        <w:t>Универсальные учебные действия. Регулятивные УУД:</w:t>
      </w:r>
    </w:p>
    <w:p w:rsidR="00040FE3" w:rsidRDefault="009C1674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 обнаруживать и формировать учебную проблему, определять УД;</w:t>
      </w:r>
    </w:p>
    <w:p w:rsidR="00040FE3" w:rsidRDefault="009C1674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самостоятельно.</w:t>
      </w:r>
    </w:p>
    <w:p w:rsidR="00040FE3" w:rsidRDefault="009C1674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040FE3" w:rsidRDefault="009C1674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040FE3" w:rsidRDefault="009C1674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диалоге с учителем совершенствовать самостоятельно выбранные критерии оценки.</w:t>
      </w:r>
    </w:p>
    <w:p w:rsidR="00040FE3" w:rsidRDefault="009C167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Познавательные УУД:</w:t>
      </w:r>
    </w:p>
    <w:p w:rsidR="00040FE3" w:rsidRDefault="009C1674">
      <w:pPr>
        <w:pStyle w:val="Standard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Анализировать, сравнивать, классифицировать факты и явления;</w:t>
      </w:r>
    </w:p>
    <w:p w:rsidR="00040FE3" w:rsidRDefault="009C1674">
      <w:pPr>
        <w:pStyle w:val="Standard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Выявлять причины и следствия простых явлений;</w:t>
      </w:r>
    </w:p>
    <w:p w:rsidR="00040FE3" w:rsidRDefault="009C1674">
      <w:pPr>
        <w:pStyle w:val="Standard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сравнение и классификацию, самостоятельно выбирая критерий для указанных логических операций;</w:t>
      </w:r>
    </w:p>
    <w:p w:rsidR="00040FE3" w:rsidRDefault="009C1674">
      <w:pPr>
        <w:pStyle w:val="Standard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Строить   логическое   суждение,   включающее</w:t>
      </w:r>
      <w:r>
        <w:rPr>
          <w:sz w:val="24"/>
          <w:szCs w:val="24"/>
        </w:rPr>
        <w:tab/>
        <w:t>установление причинно-следственных связей;</w:t>
      </w:r>
    </w:p>
    <w:p w:rsidR="00040FE3" w:rsidRDefault="009C1674">
      <w:pPr>
        <w:pStyle w:val="Standard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Создавать схематические модели с выделением существенных характеристик объекта;</w:t>
      </w:r>
    </w:p>
    <w:p w:rsidR="00040FE3" w:rsidRDefault="009C1674">
      <w:pPr>
        <w:pStyle w:val="Standard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Составлять тезисы, различные виды планов (простых, сложных и т.п.)</w:t>
      </w:r>
    </w:p>
    <w:p w:rsidR="00040FE3" w:rsidRDefault="009C1674">
      <w:pPr>
        <w:pStyle w:val="Standard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Преобразовывать информацию из одного вида в другой (таблицу в текст);</w:t>
      </w:r>
    </w:p>
    <w:p w:rsidR="00040FE3" w:rsidRDefault="009C1674">
      <w:pPr>
        <w:pStyle w:val="Standard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z w:val="24"/>
          <w:szCs w:val="24"/>
        </w:rPr>
        <w:tab/>
        <w:t>возможные</w:t>
      </w:r>
      <w:r>
        <w:rPr>
          <w:sz w:val="24"/>
          <w:szCs w:val="24"/>
        </w:rPr>
        <w:tab/>
        <w:t>источники</w:t>
      </w:r>
      <w:r>
        <w:rPr>
          <w:sz w:val="24"/>
          <w:szCs w:val="24"/>
        </w:rPr>
        <w:tab/>
        <w:t>необходимых</w:t>
      </w:r>
      <w:r>
        <w:rPr>
          <w:sz w:val="24"/>
          <w:szCs w:val="24"/>
        </w:rPr>
        <w:tab/>
        <w:t>сведений,</w:t>
      </w:r>
      <w:r>
        <w:rPr>
          <w:sz w:val="24"/>
          <w:szCs w:val="24"/>
        </w:rPr>
        <w:tab/>
        <w:t>производить поиск информации, анализировать и оценивать ее достоверность.</w:t>
      </w:r>
    </w:p>
    <w:p w:rsidR="00040FE3" w:rsidRDefault="009C167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Коммуникативные УУД:</w:t>
      </w:r>
    </w:p>
    <w:p w:rsidR="00040FE3" w:rsidRDefault="009C1674">
      <w:pPr>
        <w:pStyle w:val="Standard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040FE3" w:rsidRDefault="009C1674">
      <w:pPr>
        <w:pStyle w:val="Standard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дискуссии уметь выдвинуть аргументы и контаргументы;</w:t>
      </w:r>
    </w:p>
    <w:p w:rsidR="00040FE3" w:rsidRDefault="009C1674">
      <w:pPr>
        <w:pStyle w:val="Standard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Учиться</w:t>
      </w:r>
      <w:r>
        <w:rPr>
          <w:sz w:val="24"/>
          <w:szCs w:val="24"/>
        </w:rPr>
        <w:tab/>
        <w:t>критично</w:t>
      </w:r>
      <w:r>
        <w:rPr>
          <w:sz w:val="24"/>
          <w:szCs w:val="24"/>
        </w:rPr>
        <w:tab/>
        <w:t>относиться</w:t>
      </w:r>
      <w:r>
        <w:rPr>
          <w:sz w:val="24"/>
          <w:szCs w:val="24"/>
        </w:rPr>
        <w:tab/>
        <w:t>к</w:t>
      </w:r>
      <w:r>
        <w:rPr>
          <w:sz w:val="24"/>
          <w:szCs w:val="24"/>
        </w:rPr>
        <w:tab/>
        <w:t>своему</w:t>
      </w:r>
      <w:r>
        <w:rPr>
          <w:sz w:val="24"/>
          <w:szCs w:val="24"/>
        </w:rPr>
        <w:tab/>
        <w:t>мнению,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достоинством</w:t>
      </w:r>
      <w:r>
        <w:rPr>
          <w:sz w:val="24"/>
          <w:szCs w:val="24"/>
        </w:rPr>
        <w:tab/>
        <w:t>признавать ошибочность своего мнения и корректировать его;</w:t>
      </w:r>
    </w:p>
    <w:p w:rsidR="00040FE3" w:rsidRDefault="009C1674">
      <w:pPr>
        <w:pStyle w:val="Standard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040FE3" w:rsidRDefault="009C1674">
      <w:pPr>
        <w:pStyle w:val="Standard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040FE3" w:rsidRDefault="00040FE3">
      <w:pPr>
        <w:pStyle w:val="Standard"/>
        <w:jc w:val="both"/>
        <w:rPr>
          <w:sz w:val="24"/>
          <w:szCs w:val="24"/>
        </w:rPr>
      </w:pPr>
    </w:p>
    <w:p w:rsidR="00040FE3" w:rsidRDefault="009C16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В ходе реализации программы осуществляется развитие у обучающихся компетентности в области использования информационно-коммуникационных технологий. При помощи реальных объектов (телевизор, магнитофон, телефон, компьютер) и информационных технологий (аудиозапись, видеозапись, электронная почта, СМИ, Интернет) формируются умения самостоятельно искать, анализировать и отбирать необходимую информацию, организовывать, преобразовывать, сохранять и передавать её. Данные компетенции обеспечивают навыки деятельности обучающегося по отношению к информации, содержащейся в учебном предмете и образовательной области, а также в окружающем мире. Формирование и развитие компетенции обучающихся в области использования ИКТ включает в себя: 1) Владение информационно- коммуникационными технологиями; 2) Владение поиском, построением и передачей информации;</w:t>
      </w:r>
    </w:p>
    <w:p w:rsidR="00040FE3" w:rsidRDefault="009C16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Умение выполнить презентацию проделанной работы; 4) Владение основами информационной безопасности; 5) Навыки безопасного использования средств информационно-коммуникационных технологий и сети Интернет.</w:t>
      </w:r>
    </w:p>
    <w:p w:rsidR="00040FE3" w:rsidRDefault="009C167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Предметные результаты:</w:t>
      </w:r>
    </w:p>
    <w:p w:rsidR="00040FE3" w:rsidRDefault="009C1674">
      <w:pPr>
        <w:pStyle w:val="Standard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 познавательной сфере:</w:t>
      </w:r>
    </w:p>
    <w:p w:rsidR="00040FE3" w:rsidRDefault="009C1674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давать определения изученных понятий: вещество (химический элемент, атом, ион, молекула, кристаллическая решетка, вещество, простые и сложные вещества, химическая формула, относительная атомная масса, относительная молекулярная масса, валентность, оксиды, кислоты, основания, соли, амфотерность, индикатор, периодический закон, периодическая система, периодическая таблица, изотопы, химическая связь, электроотрицательность, степень окисления, электролит); химическая реакция (химическое уравнение, генетическая связь, окисление, восстановление, электролитическая диссоциация, скорость химической реакции);</w:t>
      </w:r>
    </w:p>
    <w:p w:rsidR="00040FE3" w:rsidRDefault="009C1674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химии.</w:t>
      </w:r>
    </w:p>
    <w:p w:rsidR="00040FE3" w:rsidRDefault="009C1674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описывать и различать изученные классы неорганических соединений, простые и сложные вещества, химические реакции;</w:t>
      </w:r>
    </w:p>
    <w:p w:rsidR="00040FE3" w:rsidRDefault="009C1674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изученные объекты и явления;</w:t>
      </w:r>
    </w:p>
    <w:p w:rsidR="00040FE3" w:rsidRDefault="009C1674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040FE3" w:rsidRDefault="009C1674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040FE3" w:rsidRDefault="009C1674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структурировать изученный материал и химическую информацию, полученную из других источников;</w:t>
      </w:r>
    </w:p>
    <w:p w:rsidR="00040FE3" w:rsidRDefault="009C1674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моделировать строение атомов элементов первого — третьего периодов (в рамках изученных положений теории Э. Резерфорда), строение простейших молекул.</w:t>
      </w:r>
    </w:p>
    <w:p w:rsidR="00040FE3" w:rsidRDefault="009C1674">
      <w:pPr>
        <w:pStyle w:val="Standard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 трудовой сфере:</w:t>
      </w:r>
    </w:p>
    <w:p w:rsidR="00040FE3" w:rsidRDefault="009C1674">
      <w:pPr>
        <w:pStyle w:val="Standard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проводить химический эксперимент.</w:t>
      </w:r>
    </w:p>
    <w:p w:rsidR="00040FE3" w:rsidRDefault="009C1674">
      <w:pPr>
        <w:pStyle w:val="Standard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 сфере безопасности жизнедеятельности:</w:t>
      </w:r>
    </w:p>
    <w:p w:rsidR="00040FE3" w:rsidRDefault="009C1674">
      <w:pPr>
        <w:pStyle w:val="Standard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040FE3" w:rsidRDefault="009C16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изучения химии в 9 классе обучающиеся должны</w:t>
      </w:r>
    </w:p>
    <w:p w:rsidR="00040FE3" w:rsidRDefault="009C167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Знать:</w:t>
      </w:r>
    </w:p>
    <w:p w:rsidR="00040FE3" w:rsidRDefault="009C1674">
      <w:pPr>
        <w:pStyle w:val="Standard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химическую символику: знаки химических элементов, формулы химических веществ и уравнения химических реакций;</w:t>
      </w:r>
    </w:p>
    <w:p w:rsidR="00040FE3" w:rsidRDefault="009C1674">
      <w:pPr>
        <w:pStyle w:val="Standard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окислитель и восстановитель, окисление и восстановление;</w:t>
      </w:r>
    </w:p>
    <w:p w:rsidR="00040FE3" w:rsidRDefault="009C1674">
      <w:pPr>
        <w:pStyle w:val="Standard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</w:p>
    <w:p w:rsidR="00040FE3" w:rsidRDefault="009C1674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 w:rsidR="00040FE3" w:rsidRDefault="009C1674">
      <w:pPr>
        <w:pStyle w:val="Standard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называть: химические элементы, соединения изученных классов;</w:t>
      </w:r>
    </w:p>
    <w:p w:rsidR="00040FE3" w:rsidRDefault="009C1674">
      <w:pPr>
        <w:pStyle w:val="Standard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 И. Менделеева; закономерности изменения свойств элементов в пределах малых периодов и главных подгрупп;</w:t>
      </w:r>
    </w:p>
    <w:p w:rsidR="00040FE3" w:rsidRDefault="009C1674">
      <w:pPr>
        <w:pStyle w:val="Standard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характеризовать: химические элементы (от водорода до кальция) на основе их положения в периодической системе Д. 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040FE3" w:rsidRDefault="009C1674">
      <w:pPr>
        <w:pStyle w:val="Standard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соединениях;</w:t>
      </w:r>
    </w:p>
    <w:p w:rsidR="00040FE3" w:rsidRDefault="009C1674">
      <w:pPr>
        <w:pStyle w:val="Standard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составлять: формулы неорганических соединений изученных классов; схемы строения атомов первых 20 элементов периодической системы Д. И. Менделеева; уравнения химических реакций;</w:t>
      </w:r>
    </w:p>
    <w:p w:rsidR="00040FE3" w:rsidRDefault="009C1674">
      <w:pPr>
        <w:pStyle w:val="Standard"/>
        <w:numPr>
          <w:ilvl w:val="0"/>
          <w:numId w:val="16"/>
        </w:numPr>
        <w:jc w:val="both"/>
        <w:rPr>
          <w:sz w:val="24"/>
          <w:szCs w:val="24"/>
        </w:rPr>
        <w:sectPr w:rsidR="00040FE3">
          <w:pgSz w:w="11906" w:h="16838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</w:rPr>
        <w:t>обращаться с химической посудой и лабораторным оборудованием; распознавать опытным путем: кислород, водород, растворы кислот и щелочей, хлорид-ионы.</w:t>
      </w:r>
    </w:p>
    <w:p w:rsidR="00040FE3" w:rsidRDefault="009C1674">
      <w:pPr>
        <w:pStyle w:val="1"/>
        <w:spacing w:before="74"/>
        <w:jc w:val="center"/>
      </w:pPr>
      <w:r>
        <w:lastRenderedPageBreak/>
        <w:t>Содержание</w:t>
      </w:r>
      <w:r>
        <w:rPr>
          <w:spacing w:val="5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:rsidR="00040FE3" w:rsidRDefault="00040FE3">
      <w:pPr>
        <w:pStyle w:val="Textbody"/>
        <w:spacing w:before="7"/>
        <w:rPr>
          <w:b/>
        </w:rPr>
      </w:pPr>
    </w:p>
    <w:p w:rsidR="00040FE3" w:rsidRDefault="009C1674">
      <w:pPr>
        <w:pStyle w:val="Textbody"/>
        <w:jc w:val="both"/>
      </w:pPr>
      <w:r>
        <w:rPr>
          <w:b/>
        </w:rPr>
        <w:t>Повторение курса химии</w:t>
      </w:r>
      <w:r>
        <w:rPr>
          <w:b/>
          <w:spacing w:val="1"/>
        </w:rPr>
        <w:t xml:space="preserve"> </w:t>
      </w:r>
      <w:r>
        <w:rPr>
          <w:b/>
        </w:rPr>
        <w:t xml:space="preserve">8 класса (5 ч). </w:t>
      </w:r>
      <w:r>
        <w:t>Периодический закон и периодическая система</w:t>
      </w:r>
      <w:r>
        <w:rPr>
          <w:spacing w:val="1"/>
        </w:rPr>
        <w:t xml:space="preserve"> </w:t>
      </w:r>
      <w:r>
        <w:t>хим. элементов Д. И. Менделеева в свете строения атомов. Химическая связь. Строение вещества.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соединений: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 Расчёты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химическим уравнениям.</w:t>
      </w:r>
    </w:p>
    <w:p w:rsidR="00040FE3" w:rsidRDefault="009C1674">
      <w:pPr>
        <w:pStyle w:val="Textbody"/>
        <w:jc w:val="both"/>
      </w:pPr>
      <w:r>
        <w:t>Демонстрации.</w:t>
      </w:r>
      <w:r>
        <w:rPr>
          <w:spacing w:val="-5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«Виды</w:t>
      </w:r>
      <w:r>
        <w:rPr>
          <w:spacing w:val="-5"/>
        </w:rPr>
        <w:t xml:space="preserve"> </w:t>
      </w:r>
      <w:r>
        <w:t>связей».</w:t>
      </w:r>
      <w:r>
        <w:rPr>
          <w:spacing w:val="-3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«Типы</w:t>
      </w:r>
      <w:r>
        <w:rPr>
          <w:spacing w:val="-5"/>
        </w:rPr>
        <w:t xml:space="preserve"> </w:t>
      </w:r>
      <w:r>
        <w:t>кристаллических</w:t>
      </w:r>
      <w:r>
        <w:rPr>
          <w:spacing w:val="-3"/>
        </w:rPr>
        <w:t xml:space="preserve"> </w:t>
      </w:r>
      <w:r>
        <w:t>решеток».</w:t>
      </w:r>
    </w:p>
    <w:p w:rsidR="00040FE3" w:rsidRDefault="009C1674">
      <w:pPr>
        <w:pStyle w:val="1"/>
        <w:spacing w:before="5" w:line="274" w:lineRule="exact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(5 ч)</w:t>
      </w:r>
    </w:p>
    <w:p w:rsidR="00040FE3" w:rsidRDefault="009C1674">
      <w:pPr>
        <w:pStyle w:val="Textbody"/>
        <w:jc w:val="both"/>
      </w:pPr>
      <w:r>
        <w:t>Классификация химических реакций, реакции соединения, разложения, замещения, обмена.</w:t>
      </w:r>
      <w:r>
        <w:rPr>
          <w:spacing w:val="1"/>
        </w:rPr>
        <w:t xml:space="preserve"> </w:t>
      </w:r>
      <w:r>
        <w:t>Окислительно - восстановительные реакции. Окислитель, восстановитель, процессы окисления,</w:t>
      </w:r>
      <w:r>
        <w:rPr>
          <w:spacing w:val="1"/>
        </w:rPr>
        <w:t xml:space="preserve"> </w:t>
      </w:r>
      <w:r>
        <w:t>восстановления. Составление уравнений окислительно - восстановительных реакций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электронного баланса.</w:t>
      </w:r>
    </w:p>
    <w:p w:rsidR="00040FE3" w:rsidRDefault="009C1674">
      <w:pPr>
        <w:pStyle w:val="Textbody"/>
      </w:pPr>
      <w:r>
        <w:t>Тепловые</w:t>
      </w:r>
      <w:r>
        <w:rPr>
          <w:spacing w:val="-6"/>
        </w:rPr>
        <w:t xml:space="preserve"> </w:t>
      </w:r>
      <w:r>
        <w:t>эффекты</w:t>
      </w:r>
      <w:r>
        <w:rPr>
          <w:spacing w:val="-5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реакций.</w:t>
      </w:r>
      <w:r>
        <w:rPr>
          <w:spacing w:val="-4"/>
        </w:rPr>
        <w:t xml:space="preserve"> </w:t>
      </w:r>
      <w:r>
        <w:t>Экзотермические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эндотермические</w:t>
      </w:r>
      <w:r>
        <w:rPr>
          <w:spacing w:val="-5"/>
        </w:rPr>
        <w:t xml:space="preserve"> </w:t>
      </w:r>
      <w:r>
        <w:t>реакции.</w:t>
      </w:r>
    </w:p>
    <w:p w:rsidR="00040FE3" w:rsidRDefault="009C1674">
      <w:pPr>
        <w:pStyle w:val="Textbody"/>
        <w:tabs>
          <w:tab w:val="left" w:pos="3213"/>
        </w:tabs>
      </w:pPr>
      <w:r>
        <w:t>Термохимические</w:t>
      </w:r>
      <w:r>
        <w:tab/>
        <w:t>уравнения.</w:t>
      </w:r>
      <w:r>
        <w:rPr>
          <w:spacing w:val="38"/>
        </w:rPr>
        <w:t xml:space="preserve"> </w:t>
      </w:r>
      <w:r>
        <w:t>Скорость</w:t>
      </w:r>
      <w:r>
        <w:rPr>
          <w:spacing w:val="37"/>
        </w:rPr>
        <w:t xml:space="preserve"> </w:t>
      </w:r>
      <w:r>
        <w:t>химических</w:t>
      </w:r>
      <w:r>
        <w:rPr>
          <w:spacing w:val="40"/>
        </w:rPr>
        <w:t xml:space="preserve"> </w:t>
      </w:r>
      <w:r>
        <w:t>реакций.</w:t>
      </w:r>
      <w:r>
        <w:rPr>
          <w:spacing w:val="38"/>
        </w:rPr>
        <w:t xml:space="preserve"> </w:t>
      </w:r>
      <w:r>
        <w:t>Факторы,</w:t>
      </w:r>
      <w:r>
        <w:rPr>
          <w:spacing w:val="38"/>
        </w:rPr>
        <w:t xml:space="preserve"> </w:t>
      </w:r>
      <w:r>
        <w:t>влияющие</w:t>
      </w:r>
      <w:r>
        <w:rPr>
          <w:spacing w:val="3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скорость химических</w:t>
      </w:r>
      <w:r>
        <w:rPr>
          <w:spacing w:val="2"/>
        </w:rPr>
        <w:t xml:space="preserve"> </w:t>
      </w:r>
      <w:r>
        <w:t>реакций.</w:t>
      </w:r>
      <w:r>
        <w:rPr>
          <w:spacing w:val="-1"/>
        </w:rPr>
        <w:t xml:space="preserve"> </w:t>
      </w:r>
      <w:r>
        <w:t>Первоначальные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 катализе.</w:t>
      </w:r>
    </w:p>
    <w:p w:rsidR="00040FE3" w:rsidRDefault="009C1674">
      <w:pPr>
        <w:pStyle w:val="Textbody"/>
      </w:pPr>
      <w:r>
        <w:t>Демонстрации.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выясняющих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от различных</w:t>
      </w:r>
      <w:r>
        <w:rPr>
          <w:spacing w:val="-1"/>
        </w:rPr>
        <w:t xml:space="preserve"> </w:t>
      </w:r>
      <w:r>
        <w:t>факторов.</w:t>
      </w:r>
    </w:p>
    <w:p w:rsidR="00040FE3" w:rsidRDefault="009C1674">
      <w:pPr>
        <w:pStyle w:val="Textbody"/>
        <w:tabs>
          <w:tab w:val="left" w:pos="2182"/>
          <w:tab w:val="left" w:pos="3702"/>
          <w:tab w:val="left" w:pos="4954"/>
          <w:tab w:val="left" w:pos="6561"/>
          <w:tab w:val="left" w:pos="8126"/>
          <w:tab w:val="left" w:pos="9433"/>
        </w:tabs>
      </w:pPr>
      <w:r>
        <w:t>Таблицы</w:t>
      </w:r>
      <w:r>
        <w:tab/>
        <w:t>«Обратимые</w:t>
      </w:r>
      <w:r>
        <w:tab/>
        <w:t>реакции»,</w:t>
      </w:r>
      <w:r>
        <w:tab/>
        <w:t>«Химическое</w:t>
      </w:r>
      <w:r>
        <w:tab/>
        <w:t>равновесие»,</w:t>
      </w:r>
      <w:r>
        <w:tab/>
        <w:t>«Скорость</w:t>
      </w:r>
      <w:r>
        <w:tab/>
        <w:t>химической</w:t>
      </w:r>
      <w:r>
        <w:rPr>
          <w:spacing w:val="-57"/>
        </w:rPr>
        <w:t xml:space="preserve"> </w:t>
      </w:r>
      <w:r>
        <w:t>реакции».</w:t>
      </w:r>
    </w:p>
    <w:p w:rsidR="00040FE3" w:rsidRDefault="009C1674">
      <w:pPr>
        <w:pStyle w:val="Textbody"/>
      </w:pPr>
      <w:r>
        <w:t>Расчетные</w:t>
      </w:r>
      <w:r>
        <w:rPr>
          <w:spacing w:val="-5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Расчеты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термохимическим</w:t>
      </w:r>
      <w:r>
        <w:rPr>
          <w:spacing w:val="-1"/>
        </w:rPr>
        <w:t xml:space="preserve"> </w:t>
      </w:r>
      <w:r>
        <w:t>уравнениям.</w:t>
      </w:r>
    </w:p>
    <w:p w:rsidR="00040FE3" w:rsidRDefault="009C1674">
      <w:pPr>
        <w:pStyle w:val="1"/>
        <w:spacing w:before="3"/>
        <w:jc w:val="left"/>
      </w:pPr>
      <w:r>
        <w:rPr>
          <w:b w:val="0"/>
          <w:bCs w:val="0"/>
        </w:rPr>
        <w:t>Практическая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работа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№1.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>Изучение</w:t>
      </w:r>
      <w:r>
        <w:rPr>
          <w:b w:val="0"/>
          <w:bCs w:val="0"/>
          <w:spacing w:val="8"/>
        </w:rPr>
        <w:t xml:space="preserve"> </w:t>
      </w:r>
      <w:r>
        <w:rPr>
          <w:b w:val="0"/>
          <w:bCs w:val="0"/>
        </w:rPr>
        <w:t>влияния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условий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</w:rPr>
        <w:t>проведения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химической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>реакции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её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скорость.</w:t>
      </w:r>
    </w:p>
    <w:p w:rsidR="00040FE3" w:rsidRDefault="009C1674">
      <w:pPr>
        <w:pStyle w:val="Textbody"/>
        <w:spacing w:line="271" w:lineRule="exact"/>
      </w:pPr>
      <w:r>
        <w:t>Обратимые</w:t>
      </w:r>
      <w:r>
        <w:rPr>
          <w:spacing w:val="-5"/>
        </w:rPr>
        <w:t xml:space="preserve"> </w:t>
      </w:r>
      <w:r>
        <w:t>реакции.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химическом</w:t>
      </w:r>
      <w:r>
        <w:rPr>
          <w:spacing w:val="-4"/>
        </w:rPr>
        <w:t xml:space="preserve"> </w:t>
      </w:r>
      <w:r>
        <w:t>равновесии.</w:t>
      </w:r>
    </w:p>
    <w:p w:rsidR="00040FE3" w:rsidRDefault="00040FE3">
      <w:pPr>
        <w:pStyle w:val="Textbody"/>
        <w:spacing w:before="5"/>
      </w:pPr>
    </w:p>
    <w:p w:rsidR="00040FE3" w:rsidRDefault="009C1674">
      <w:pPr>
        <w:pStyle w:val="1"/>
        <w:spacing w:line="272" w:lineRule="exact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водных</w:t>
      </w:r>
      <w:r>
        <w:rPr>
          <w:spacing w:val="-2"/>
        </w:rPr>
        <w:t xml:space="preserve"> </w:t>
      </w:r>
      <w:r>
        <w:t>растворах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ч)</w:t>
      </w:r>
    </w:p>
    <w:p w:rsidR="00040FE3" w:rsidRDefault="009C1674">
      <w:pPr>
        <w:pStyle w:val="Textbody"/>
        <w:spacing w:line="272" w:lineRule="exact"/>
        <w:jc w:val="both"/>
      </w:pPr>
      <w:r>
        <w:t>Химические</w:t>
      </w:r>
      <w:r>
        <w:rPr>
          <w:spacing w:val="36"/>
        </w:rPr>
        <w:t xml:space="preserve"> </w:t>
      </w:r>
      <w:r>
        <w:t>реакции,</w:t>
      </w:r>
      <w:r>
        <w:rPr>
          <w:spacing w:val="32"/>
        </w:rPr>
        <w:t xml:space="preserve"> </w:t>
      </w:r>
      <w:r>
        <w:t>идущие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водных</w:t>
      </w:r>
      <w:r>
        <w:rPr>
          <w:spacing w:val="39"/>
        </w:rPr>
        <w:t xml:space="preserve"> </w:t>
      </w:r>
      <w:r>
        <w:t>растворах.</w:t>
      </w:r>
      <w:r>
        <w:rPr>
          <w:spacing w:val="37"/>
        </w:rPr>
        <w:t xml:space="preserve"> </w:t>
      </w:r>
      <w:r>
        <w:t>Электролиты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неэлектролиты.</w:t>
      </w:r>
      <w:r>
        <w:rPr>
          <w:spacing w:val="73"/>
        </w:rPr>
        <w:t xml:space="preserve"> </w:t>
      </w:r>
      <w:r>
        <w:t>Ионы.</w:t>
      </w:r>
    </w:p>
    <w:p w:rsidR="00040FE3" w:rsidRDefault="009C1674">
      <w:pPr>
        <w:pStyle w:val="Textbody"/>
        <w:jc w:val="both"/>
      </w:pPr>
      <w:r>
        <w:t>Катионы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анионы.</w:t>
      </w:r>
      <w:r>
        <w:rPr>
          <w:spacing w:val="-2"/>
        </w:rPr>
        <w:t xml:space="preserve"> </w:t>
      </w:r>
      <w:r>
        <w:t>Гидратная</w:t>
      </w:r>
      <w:r>
        <w:rPr>
          <w:spacing w:val="-2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растворов.</w:t>
      </w:r>
    </w:p>
    <w:p w:rsidR="00040FE3" w:rsidRDefault="009C1674">
      <w:pPr>
        <w:pStyle w:val="Textbody"/>
        <w:jc w:val="both"/>
      </w:pPr>
      <w:r>
        <w:t>Электролитическая диссоциация кислот, оснований, солей. Слабые и сильные электролиты.</w:t>
      </w:r>
      <w:r>
        <w:rPr>
          <w:spacing w:val="1"/>
        </w:rPr>
        <w:t xml:space="preserve"> </w:t>
      </w:r>
      <w:r>
        <w:t>Степень диссоциации. Реакции ионного обмена. Условия протекания реакций обмена до конца.</w:t>
      </w:r>
      <w:r>
        <w:rPr>
          <w:spacing w:val="1"/>
        </w:rPr>
        <w:t xml:space="preserve"> </w:t>
      </w:r>
      <w:r>
        <w:t>Химические свойства основных классов неорганических соединений в свете представлений об</w:t>
      </w:r>
      <w:r>
        <w:rPr>
          <w:spacing w:val="1"/>
        </w:rPr>
        <w:t xml:space="preserve"> </w:t>
      </w:r>
      <w:r>
        <w:t>электролитической</w:t>
      </w:r>
      <w:r>
        <w:rPr>
          <w:spacing w:val="-1"/>
        </w:rPr>
        <w:t xml:space="preserve"> </w:t>
      </w:r>
      <w:r>
        <w:t>диссоциации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окислительно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реакциях.</w:t>
      </w:r>
    </w:p>
    <w:p w:rsidR="00040FE3" w:rsidRDefault="009C1674">
      <w:pPr>
        <w:pStyle w:val="Textbody"/>
        <w:spacing w:before="1"/>
        <w:jc w:val="both"/>
      </w:pP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гидролизе</w:t>
      </w:r>
      <w:r>
        <w:rPr>
          <w:spacing w:val="-3"/>
        </w:rPr>
        <w:t xml:space="preserve"> </w:t>
      </w:r>
      <w:r>
        <w:t>солей.</w:t>
      </w:r>
    </w:p>
    <w:p w:rsidR="00040FE3" w:rsidRDefault="009C1674">
      <w:pPr>
        <w:pStyle w:val="Textbody"/>
        <w:jc w:val="both"/>
      </w:pPr>
      <w:r>
        <w:t>Расчёты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уравнениям</w:t>
      </w:r>
      <w:r>
        <w:rPr>
          <w:spacing w:val="-3"/>
        </w:rPr>
        <w:t xml:space="preserve"> </w:t>
      </w:r>
      <w:r>
        <w:t>хим.</w:t>
      </w:r>
      <w:r>
        <w:rPr>
          <w:spacing w:val="-2"/>
        </w:rPr>
        <w:t xml:space="preserve"> </w:t>
      </w:r>
      <w:r>
        <w:t>реакций,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избытке.</w:t>
      </w:r>
    </w:p>
    <w:p w:rsidR="00040FE3" w:rsidRDefault="009C1674">
      <w:pPr>
        <w:pStyle w:val="Textbody"/>
        <w:jc w:val="both"/>
      </w:pPr>
      <w:r>
        <w:t>Демонстрации. Испытание растворов веществ на электрическую проводимость. Движение</w:t>
      </w:r>
      <w:r>
        <w:rPr>
          <w:spacing w:val="1"/>
        </w:rPr>
        <w:t xml:space="preserve"> </w:t>
      </w:r>
      <w:r>
        <w:t>ионов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электрическом</w:t>
      </w:r>
      <w:r>
        <w:rPr>
          <w:spacing w:val="-4"/>
        </w:rPr>
        <w:t xml:space="preserve"> </w:t>
      </w:r>
      <w:r>
        <w:t>поле.</w:t>
      </w:r>
    </w:p>
    <w:p w:rsidR="00040FE3" w:rsidRDefault="009C1674">
      <w:pPr>
        <w:pStyle w:val="Textbody"/>
        <w:jc w:val="both"/>
      </w:pPr>
      <w:r>
        <w:t>Лабораторные</w:t>
      </w:r>
      <w:r>
        <w:rPr>
          <w:spacing w:val="-5"/>
        </w:rPr>
        <w:t xml:space="preserve"> </w:t>
      </w:r>
      <w:r>
        <w:t>опыты.</w:t>
      </w:r>
      <w:r>
        <w:rPr>
          <w:spacing w:val="-2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растворами</w:t>
      </w:r>
      <w:r>
        <w:rPr>
          <w:spacing w:val="-2"/>
        </w:rPr>
        <w:t xml:space="preserve"> </w:t>
      </w:r>
      <w:r>
        <w:t>электролитов.</w:t>
      </w:r>
    </w:p>
    <w:p w:rsidR="00040FE3" w:rsidRDefault="009C1674">
      <w:pPr>
        <w:pStyle w:val="1"/>
        <w:spacing w:before="5"/>
      </w:pPr>
      <w:r>
        <w:rPr>
          <w:b w:val="0"/>
          <w:bCs w:val="0"/>
        </w:rPr>
        <w:t>Практическая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работа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№2.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Решение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экспериментальных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задач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теме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«Свойства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кислот,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оснований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и солей как электролитов».</w:t>
      </w:r>
    </w:p>
    <w:p w:rsidR="00040FE3" w:rsidRDefault="009C1674">
      <w:pPr>
        <w:pStyle w:val="Standard"/>
        <w:jc w:val="both"/>
      </w:pPr>
      <w:r>
        <w:rPr>
          <w:sz w:val="24"/>
          <w:szCs w:val="24"/>
        </w:rPr>
        <w:t>Контрольная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работа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№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1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темам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«Классификация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химических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реакций»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040FE3" w:rsidRDefault="009C1674">
      <w:pPr>
        <w:pStyle w:val="1"/>
      </w:pPr>
      <w:r>
        <w:rPr>
          <w:b w:val="0"/>
          <w:bCs w:val="0"/>
        </w:rPr>
        <w:t>«Электролитическая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диссоциация».</w:t>
      </w:r>
    </w:p>
    <w:p w:rsidR="00040FE3" w:rsidRDefault="00040FE3">
      <w:pPr>
        <w:pStyle w:val="Textbody"/>
        <w:rPr>
          <w:b/>
        </w:rPr>
      </w:pPr>
    </w:p>
    <w:p w:rsidR="00040FE3" w:rsidRDefault="009C1674">
      <w:pPr>
        <w:pStyle w:val="Standard"/>
        <w:spacing w:line="274" w:lineRule="exact"/>
        <w:jc w:val="both"/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Галогены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(4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ч)</w:t>
      </w:r>
    </w:p>
    <w:p w:rsidR="00040FE3" w:rsidRDefault="009C1674">
      <w:pPr>
        <w:pStyle w:val="Textbody"/>
        <w:jc w:val="both"/>
      </w:pPr>
      <w:r>
        <w:t>Неметаллы.</w:t>
      </w:r>
      <w:r>
        <w:rPr>
          <w:spacing w:val="1"/>
        </w:rPr>
        <w:t xml:space="preserve"> </w:t>
      </w:r>
      <w:r>
        <w:t>Галогены.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61"/>
        </w:rPr>
        <w:t xml:space="preserve"> </w:t>
      </w:r>
      <w:r>
        <w:t>химических</w:t>
      </w:r>
      <w:r>
        <w:rPr>
          <w:spacing w:val="6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атомов. Нахождение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040FE3" w:rsidRDefault="009C1674">
      <w:pPr>
        <w:pStyle w:val="Textbody"/>
        <w:jc w:val="both"/>
      </w:pPr>
      <w:r>
        <w:t>Физические и химические свойства галогенов. Получение и применение</w:t>
      </w:r>
      <w:r>
        <w:rPr>
          <w:spacing w:val="1"/>
        </w:rPr>
        <w:t xml:space="preserve"> </w:t>
      </w:r>
      <w:r>
        <w:t>галогенов. Хлор.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хлора.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хлора.</w:t>
      </w:r>
      <w:r>
        <w:rPr>
          <w:spacing w:val="1"/>
        </w:rPr>
        <w:t xml:space="preserve"> </w:t>
      </w:r>
      <w:r>
        <w:t>Хлороводород.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Получение.</w:t>
      </w:r>
      <w:r>
        <w:rPr>
          <w:spacing w:val="1"/>
        </w:rPr>
        <w:t xml:space="preserve"> </w:t>
      </w:r>
      <w:r>
        <w:t>Соляная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хлорид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>хлоридов,</w:t>
      </w:r>
      <w:r>
        <w:rPr>
          <w:spacing w:val="-1"/>
        </w:rPr>
        <w:t xml:space="preserve"> </w:t>
      </w:r>
      <w:r>
        <w:t>бромидов, иодидов.</w:t>
      </w:r>
    </w:p>
    <w:p w:rsidR="00040FE3" w:rsidRDefault="009C1674">
      <w:pPr>
        <w:pStyle w:val="Textbody"/>
        <w:jc w:val="both"/>
      </w:pPr>
      <w:r>
        <w:t>Демонстрации. Физические свойства галогенов. Получение хлороводорода и растворение его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воде.</w:t>
      </w:r>
    </w:p>
    <w:p w:rsidR="00040FE3" w:rsidRDefault="009C1674">
      <w:pPr>
        <w:pStyle w:val="Textbody"/>
        <w:jc w:val="both"/>
      </w:pPr>
      <w:r>
        <w:t>Лабораторные</w:t>
      </w:r>
      <w:r>
        <w:rPr>
          <w:spacing w:val="-4"/>
        </w:rPr>
        <w:t xml:space="preserve"> </w:t>
      </w:r>
      <w:r>
        <w:t>опыты.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соляной</w:t>
      </w:r>
      <w:r>
        <w:rPr>
          <w:spacing w:val="-4"/>
        </w:rPr>
        <w:t xml:space="preserve"> </w:t>
      </w:r>
      <w:r>
        <w:t>кислоты,</w:t>
      </w:r>
      <w:r>
        <w:rPr>
          <w:spacing w:val="-1"/>
        </w:rPr>
        <w:t xml:space="preserve"> </w:t>
      </w:r>
      <w:r>
        <w:t>хлоридов,</w:t>
      </w:r>
      <w:r>
        <w:rPr>
          <w:spacing w:val="-1"/>
        </w:rPr>
        <w:t xml:space="preserve"> </w:t>
      </w:r>
      <w:r>
        <w:t>бромидов,</w:t>
      </w:r>
      <w:r>
        <w:rPr>
          <w:spacing w:val="-2"/>
        </w:rPr>
        <w:t xml:space="preserve"> </w:t>
      </w:r>
      <w:r>
        <w:t>иодидов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йода.</w:t>
      </w:r>
    </w:p>
    <w:p w:rsidR="00040FE3" w:rsidRDefault="009C1674">
      <w:pPr>
        <w:pStyle w:val="1"/>
        <w:spacing w:before="3"/>
      </w:pPr>
      <w:r>
        <w:rPr>
          <w:b w:val="0"/>
          <w:bCs w:val="0"/>
        </w:rPr>
        <w:t>Практическая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работа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№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3.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Получение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соляной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кислоты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изучение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её свойств.</w:t>
      </w:r>
    </w:p>
    <w:p w:rsidR="00040FE3" w:rsidRDefault="009C1674">
      <w:pPr>
        <w:pStyle w:val="1"/>
        <w:spacing w:before="3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Кислород и</w:t>
      </w:r>
      <w:r>
        <w:rPr>
          <w:spacing w:val="-1"/>
        </w:rPr>
        <w:t xml:space="preserve"> </w:t>
      </w:r>
      <w:r>
        <w:t>сера</w:t>
      </w:r>
      <w:r>
        <w:rPr>
          <w:spacing w:val="-2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ч)</w:t>
      </w:r>
    </w:p>
    <w:p w:rsidR="00040FE3" w:rsidRDefault="009C1674">
      <w:pPr>
        <w:pStyle w:val="Textbody"/>
        <w:jc w:val="both"/>
      </w:pPr>
      <w:r>
        <w:lastRenderedPageBreak/>
        <w:t>Кислород и сера. Положение</w:t>
      </w:r>
      <w:r>
        <w:rPr>
          <w:spacing w:val="1"/>
        </w:rPr>
        <w:t xml:space="preserve"> </w:t>
      </w:r>
      <w:r>
        <w:t>в периодической системе химических элементов, строение их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Сера.</w:t>
      </w:r>
      <w:r>
        <w:rPr>
          <w:spacing w:val="1"/>
        </w:rPr>
        <w:t xml:space="preserve"> </w:t>
      </w:r>
      <w:r>
        <w:t>Аллотропия</w:t>
      </w:r>
      <w:r>
        <w:rPr>
          <w:spacing w:val="1"/>
        </w:rPr>
        <w:t xml:space="preserve"> </w:t>
      </w:r>
      <w:r>
        <w:t>серы.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-57"/>
        </w:rPr>
        <w:t xml:space="preserve"> </w:t>
      </w:r>
      <w:r>
        <w:t>Применение серы. Сероводород. Сероводородная кислота и ее соли.</w:t>
      </w:r>
      <w:r>
        <w:rPr>
          <w:spacing w:val="1"/>
        </w:rPr>
        <w:t xml:space="preserve"> </w:t>
      </w:r>
      <w:r>
        <w:t>Качественная реакция на</w:t>
      </w:r>
      <w:r>
        <w:rPr>
          <w:spacing w:val="1"/>
        </w:rPr>
        <w:t xml:space="preserve"> </w:t>
      </w:r>
      <w:r>
        <w:t>сульфид-</w:t>
      </w:r>
      <w:r>
        <w:rPr>
          <w:spacing w:val="-2"/>
        </w:rPr>
        <w:t xml:space="preserve"> </w:t>
      </w:r>
      <w:r>
        <w:t>ионы. Оксид</w:t>
      </w:r>
      <w:r>
        <w:rPr>
          <w:spacing w:val="-3"/>
        </w:rPr>
        <w:t xml:space="preserve"> </w:t>
      </w:r>
      <w:r>
        <w:t>серы (IV).</w:t>
      </w:r>
    </w:p>
    <w:p w:rsidR="00040FE3" w:rsidRDefault="009C1674">
      <w:pPr>
        <w:pStyle w:val="Textbody"/>
        <w:jc w:val="both"/>
      </w:pPr>
      <w:r>
        <w:t>Серная кислота. Химические свойства разбавленной и концентрированной серной кислоты.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сульфат-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серной</w:t>
      </w:r>
      <w:r>
        <w:rPr>
          <w:spacing w:val="59"/>
        </w:rPr>
        <w:t xml:space="preserve"> </w:t>
      </w:r>
      <w:r>
        <w:t>кислоты в</w:t>
      </w:r>
      <w:r>
        <w:rPr>
          <w:spacing w:val="-2"/>
        </w:rPr>
        <w:t xml:space="preserve"> </w:t>
      </w:r>
      <w:r>
        <w:t>промышленности. Применение</w:t>
      </w:r>
      <w:r>
        <w:rPr>
          <w:spacing w:val="-1"/>
        </w:rPr>
        <w:t xml:space="preserve"> </w:t>
      </w:r>
      <w:r>
        <w:t>серной</w:t>
      </w:r>
      <w:r>
        <w:rPr>
          <w:spacing w:val="-1"/>
        </w:rPr>
        <w:t xml:space="preserve"> </w:t>
      </w:r>
      <w:r>
        <w:t>кислоты.</w:t>
      </w:r>
    </w:p>
    <w:p w:rsidR="00040FE3" w:rsidRDefault="009C1674">
      <w:pPr>
        <w:pStyle w:val="Textbody"/>
        <w:jc w:val="both"/>
      </w:pPr>
      <w:r>
        <w:t>Демонстрации.</w:t>
      </w:r>
      <w:r>
        <w:rPr>
          <w:spacing w:val="1"/>
        </w:rPr>
        <w:t xml:space="preserve"> </w:t>
      </w:r>
      <w:r>
        <w:t>Аллотропия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сульфидов,</w:t>
      </w:r>
      <w:r>
        <w:rPr>
          <w:spacing w:val="-1"/>
        </w:rPr>
        <w:t xml:space="preserve"> </w:t>
      </w:r>
      <w:r>
        <w:t>сульфатов.</w:t>
      </w:r>
    </w:p>
    <w:p w:rsidR="00040FE3" w:rsidRDefault="009C1674">
      <w:pPr>
        <w:pStyle w:val="Textbody"/>
        <w:jc w:val="both"/>
      </w:pPr>
      <w:r>
        <w:t>Лабораторные</w:t>
      </w:r>
      <w:r>
        <w:rPr>
          <w:spacing w:val="-5"/>
        </w:rPr>
        <w:t xml:space="preserve"> </w:t>
      </w:r>
      <w:r>
        <w:t>опыты.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сульфид-,</w:t>
      </w:r>
      <w:r>
        <w:rPr>
          <w:spacing w:val="-2"/>
        </w:rPr>
        <w:t xml:space="preserve"> </w:t>
      </w:r>
      <w:r>
        <w:t>сульфит-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сульфат-ионов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растворе</w:t>
      </w:r>
    </w:p>
    <w:p w:rsidR="00040FE3" w:rsidRDefault="009C1674">
      <w:pPr>
        <w:pStyle w:val="Standard"/>
        <w:jc w:val="both"/>
      </w:pPr>
      <w:r>
        <w:rPr>
          <w:sz w:val="24"/>
          <w:szCs w:val="24"/>
        </w:rPr>
        <w:t>Практическая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экспериментальных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теме «Кислород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сера».</w:t>
      </w:r>
    </w:p>
    <w:p w:rsidR="00040FE3" w:rsidRDefault="009C1674">
      <w:pPr>
        <w:pStyle w:val="1"/>
        <w:spacing w:before="3"/>
      </w:pPr>
      <w:r>
        <w:rPr>
          <w:b w:val="0"/>
          <w:bCs w:val="0"/>
        </w:rPr>
        <w:t>Контрольная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работа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№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2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по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теме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«Галогены.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Кислород 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сера»</w:t>
      </w:r>
    </w:p>
    <w:p w:rsidR="00040FE3" w:rsidRDefault="00040FE3">
      <w:pPr>
        <w:pStyle w:val="Textbody"/>
        <w:rPr>
          <w:b/>
        </w:rPr>
      </w:pPr>
    </w:p>
    <w:p w:rsidR="00040FE3" w:rsidRDefault="009C1674">
      <w:pPr>
        <w:pStyle w:val="Standard"/>
        <w:spacing w:line="274" w:lineRule="exact"/>
        <w:jc w:val="both"/>
      </w:pPr>
      <w:r>
        <w:rPr>
          <w:b/>
          <w:sz w:val="24"/>
          <w:szCs w:val="24"/>
        </w:rPr>
        <w:t>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5.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Азот 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фосфор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(9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ч)</w:t>
      </w:r>
    </w:p>
    <w:p w:rsidR="00040FE3" w:rsidRDefault="009C1674">
      <w:pPr>
        <w:pStyle w:val="Textbody"/>
        <w:jc w:val="both"/>
      </w:pPr>
      <w:r>
        <w:t>Азот и фосфор. Положение в периодической системе химических элементов, строение их</w:t>
      </w:r>
      <w:r>
        <w:rPr>
          <w:spacing w:val="1"/>
        </w:rPr>
        <w:t xml:space="preserve"> </w:t>
      </w:r>
      <w:r>
        <w:t>атомов. Азот, физические и химические свойства, получение и применение. Круговорот азота в</w:t>
      </w:r>
      <w:r>
        <w:rPr>
          <w:spacing w:val="1"/>
        </w:rPr>
        <w:t xml:space="preserve"> </w:t>
      </w:r>
      <w:r>
        <w:t>природе. Аммиак. Физические и химические свойства, получение, применение. Соли аммония.</w:t>
      </w:r>
      <w:r>
        <w:rPr>
          <w:spacing w:val="1"/>
        </w:rPr>
        <w:t xml:space="preserve"> </w:t>
      </w:r>
      <w:r>
        <w:t>Азотная кислота и ее свойства. Окислительные свойства азотной кислоты. Получение азотной</w:t>
      </w:r>
      <w:r>
        <w:rPr>
          <w:spacing w:val="1"/>
        </w:rPr>
        <w:t xml:space="preserve"> </w:t>
      </w:r>
      <w:r>
        <w:t>кислоты в лаборатории. Химические реакции, лежащие в основе получения азотной кислоты в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-1"/>
        </w:rPr>
        <w:t xml:space="preserve"> </w:t>
      </w:r>
      <w:r>
        <w:t>Применение. Соли. Азотные удобрения.</w:t>
      </w:r>
    </w:p>
    <w:p w:rsidR="00040FE3" w:rsidRDefault="009C1674">
      <w:pPr>
        <w:pStyle w:val="Textbody"/>
        <w:jc w:val="both"/>
      </w:pPr>
      <w:r>
        <w:t>Фосфор. Аллотропия. Физические и химические</w:t>
      </w:r>
      <w:r>
        <w:rPr>
          <w:spacing w:val="1"/>
        </w:rPr>
        <w:t xml:space="preserve"> </w:t>
      </w:r>
      <w:r>
        <w:t>свойства. Оксид фосфора (V). Фосфорная</w:t>
      </w:r>
      <w:r>
        <w:rPr>
          <w:spacing w:val="1"/>
        </w:rPr>
        <w:t xml:space="preserve"> </w:t>
      </w:r>
      <w:r>
        <w:t>кислота,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удобрения.</w:t>
      </w:r>
    </w:p>
    <w:p w:rsidR="00040FE3" w:rsidRDefault="009C1674">
      <w:pPr>
        <w:pStyle w:val="Textbody"/>
        <w:jc w:val="both"/>
      </w:pPr>
      <w:r>
        <w:t>Демонстрации. Получение аммиака и его растворение в воде. Ознакомление с образцами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нитратов, фосфатов.</w:t>
      </w:r>
    </w:p>
    <w:p w:rsidR="00040FE3" w:rsidRDefault="009C1674">
      <w:pPr>
        <w:pStyle w:val="Textbody"/>
        <w:jc w:val="both"/>
      </w:pPr>
      <w:r>
        <w:t>Лабораторные</w:t>
      </w:r>
      <w:r>
        <w:rPr>
          <w:spacing w:val="1"/>
        </w:rPr>
        <w:t xml:space="preserve"> </w:t>
      </w:r>
      <w:r>
        <w:t>опыты.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аммония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щелочами.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азотными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фосфорными</w:t>
      </w:r>
      <w:r>
        <w:rPr>
          <w:spacing w:val="3"/>
        </w:rPr>
        <w:t xml:space="preserve"> </w:t>
      </w:r>
      <w:r>
        <w:t>удобрениями.</w:t>
      </w:r>
    </w:p>
    <w:p w:rsidR="00040FE3" w:rsidRDefault="009C1674">
      <w:pPr>
        <w:pStyle w:val="1"/>
        <w:spacing w:before="1" w:line="274" w:lineRule="exact"/>
      </w:pPr>
      <w:r>
        <w:rPr>
          <w:b w:val="0"/>
          <w:bCs w:val="0"/>
        </w:rPr>
        <w:t>Практическая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работа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№5.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Получение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аммиака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изучение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его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свойств.</w:t>
      </w:r>
    </w:p>
    <w:p w:rsidR="00040FE3" w:rsidRDefault="009C1674">
      <w:pPr>
        <w:pStyle w:val="Textbody"/>
        <w:jc w:val="both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(объёмной)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теоретически</w:t>
      </w:r>
      <w:r>
        <w:rPr>
          <w:spacing w:val="-1"/>
        </w:rPr>
        <w:t xml:space="preserve"> </w:t>
      </w:r>
      <w:r>
        <w:t>возможного.</w:t>
      </w:r>
    </w:p>
    <w:p w:rsidR="00040FE3" w:rsidRDefault="00040FE3">
      <w:pPr>
        <w:pStyle w:val="Textbody"/>
        <w:spacing w:before="3"/>
      </w:pPr>
    </w:p>
    <w:p w:rsidR="00040FE3" w:rsidRDefault="009C1674">
      <w:pPr>
        <w:pStyle w:val="1"/>
        <w:spacing w:line="274" w:lineRule="exact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Углерод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кремний</w:t>
      </w:r>
      <w:r>
        <w:rPr>
          <w:spacing w:val="-2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ч)</w:t>
      </w:r>
    </w:p>
    <w:p w:rsidR="00040FE3" w:rsidRDefault="009C1674">
      <w:pPr>
        <w:pStyle w:val="Textbody"/>
        <w:jc w:val="both"/>
      </w:pPr>
      <w:r>
        <w:t>Углерод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кремний.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Углерод.</w:t>
      </w:r>
      <w:r>
        <w:rPr>
          <w:spacing w:val="1"/>
        </w:rPr>
        <w:t xml:space="preserve"> </w:t>
      </w:r>
      <w:r>
        <w:t>Аллотропия. Физические и химические свойства углерода. Адсорбция. Угарный газ. Углекислый</w:t>
      </w:r>
      <w:r>
        <w:rPr>
          <w:spacing w:val="1"/>
        </w:rPr>
        <w:t xml:space="preserve"> </w:t>
      </w:r>
      <w:r>
        <w:t>газ.</w:t>
      </w:r>
      <w:r>
        <w:rPr>
          <w:spacing w:val="-2"/>
        </w:rPr>
        <w:t xml:space="preserve"> </w:t>
      </w:r>
      <w:r>
        <w:t>Угольная</w:t>
      </w:r>
      <w:r>
        <w:rPr>
          <w:spacing w:val="-2"/>
        </w:rPr>
        <w:t xml:space="preserve"> </w:t>
      </w:r>
      <w:r>
        <w:t>кислота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соли.</w:t>
      </w:r>
      <w:r>
        <w:rPr>
          <w:spacing w:val="-2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карбонат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ионы.</w:t>
      </w:r>
      <w:r>
        <w:rPr>
          <w:spacing w:val="-2"/>
        </w:rPr>
        <w:t xml:space="preserve"> </w:t>
      </w:r>
      <w:r>
        <w:t>Круговорот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040FE3" w:rsidRDefault="009C1674">
      <w:pPr>
        <w:pStyle w:val="Textbody"/>
        <w:jc w:val="both"/>
      </w:pPr>
      <w:r>
        <w:t>Кремний. Оксид кремния (IV). Кремниевая кислота и ее соли.</w:t>
      </w:r>
      <w:r>
        <w:rPr>
          <w:spacing w:val="-57"/>
        </w:rPr>
        <w:t xml:space="preserve"> </w:t>
      </w:r>
      <w:r>
        <w:t>Стекло.</w:t>
      </w:r>
      <w:r>
        <w:rPr>
          <w:spacing w:val="-1"/>
        </w:rPr>
        <w:t xml:space="preserve"> </w:t>
      </w:r>
      <w:r>
        <w:t>Цемент.</w:t>
      </w:r>
    </w:p>
    <w:p w:rsidR="00040FE3" w:rsidRDefault="009C1674">
      <w:pPr>
        <w:pStyle w:val="Textbody"/>
        <w:jc w:val="both"/>
      </w:pPr>
      <w:r>
        <w:t>Демонстрации.</w:t>
      </w:r>
      <w:r>
        <w:rPr>
          <w:spacing w:val="1"/>
        </w:rPr>
        <w:t xml:space="preserve"> </w:t>
      </w:r>
      <w:r>
        <w:t>Кристаллические</w:t>
      </w:r>
      <w:r>
        <w:rPr>
          <w:spacing w:val="1"/>
        </w:rPr>
        <w:t xml:space="preserve"> </w:t>
      </w:r>
      <w:r>
        <w:t>решетки</w:t>
      </w:r>
      <w:r>
        <w:rPr>
          <w:spacing w:val="1"/>
        </w:rPr>
        <w:t xml:space="preserve"> </w:t>
      </w:r>
      <w:r>
        <w:t>алмаза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графита.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природных</w:t>
      </w:r>
      <w:r>
        <w:rPr>
          <w:spacing w:val="13"/>
        </w:rPr>
        <w:t xml:space="preserve"> </w:t>
      </w:r>
      <w:r>
        <w:t>карбонатов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силикатов.</w:t>
      </w:r>
      <w:r>
        <w:rPr>
          <w:spacing w:val="15"/>
        </w:rPr>
        <w:t xml:space="preserve"> </w:t>
      </w:r>
      <w:r>
        <w:t>Ознакомление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различными</w:t>
      </w:r>
      <w:r>
        <w:rPr>
          <w:spacing w:val="15"/>
        </w:rPr>
        <w:t xml:space="preserve"> </w:t>
      </w:r>
      <w:r>
        <w:t>видами</w:t>
      </w:r>
      <w:r>
        <w:rPr>
          <w:spacing w:val="15"/>
        </w:rPr>
        <w:t xml:space="preserve"> </w:t>
      </w:r>
      <w:r>
        <w:t>топлива.</w:t>
      </w:r>
      <w:r>
        <w:rPr>
          <w:spacing w:val="23"/>
        </w:rPr>
        <w:t xml:space="preserve"> </w:t>
      </w:r>
      <w:r>
        <w:t>Ознакомление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 стекла.</w:t>
      </w:r>
    </w:p>
    <w:p w:rsidR="00040FE3" w:rsidRDefault="009C1674">
      <w:pPr>
        <w:pStyle w:val="Textbody"/>
        <w:jc w:val="both"/>
      </w:pPr>
      <w:r>
        <w:t>Лабораторные опыты. Ознакомление со свойствами и взаимопревращениями карбонатов и</w:t>
      </w:r>
      <w:r>
        <w:rPr>
          <w:spacing w:val="1"/>
        </w:rPr>
        <w:t xml:space="preserve"> </w:t>
      </w:r>
      <w:r>
        <w:t>гидрокарбонатов.</w:t>
      </w:r>
      <w:r>
        <w:rPr>
          <w:spacing w:val="-1"/>
        </w:rPr>
        <w:t xml:space="preserve"> </w:t>
      </w:r>
      <w:r>
        <w:t>Качественные</w:t>
      </w:r>
      <w:r>
        <w:rPr>
          <w:spacing w:val="-2"/>
        </w:rPr>
        <w:t xml:space="preserve"> </w:t>
      </w:r>
      <w:r>
        <w:t>реакции на</w:t>
      </w:r>
      <w:r>
        <w:rPr>
          <w:spacing w:val="-1"/>
        </w:rPr>
        <w:t xml:space="preserve"> </w:t>
      </w:r>
      <w:r>
        <w:t>карбонат-</w:t>
      </w:r>
      <w:r>
        <w:rPr>
          <w:spacing w:val="-2"/>
        </w:rPr>
        <w:t xml:space="preserve"> </w:t>
      </w:r>
      <w:r>
        <w:t>и силикат-ионы.</w:t>
      </w:r>
    </w:p>
    <w:p w:rsidR="00040FE3" w:rsidRDefault="009C1674">
      <w:pPr>
        <w:pStyle w:val="1"/>
        <w:spacing w:before="3"/>
      </w:pPr>
      <w:r>
        <w:rPr>
          <w:b w:val="0"/>
          <w:bCs w:val="0"/>
        </w:rPr>
        <w:t>Практическая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</w:rPr>
        <w:t>работа</w:t>
      </w:r>
      <w:r>
        <w:rPr>
          <w:b w:val="0"/>
          <w:bCs w:val="0"/>
          <w:spacing w:val="58"/>
        </w:rPr>
        <w:t xml:space="preserve"> </w:t>
      </w:r>
      <w:r>
        <w:rPr>
          <w:b w:val="0"/>
          <w:bCs w:val="0"/>
        </w:rPr>
        <w:t>№6.</w:t>
      </w:r>
      <w:r>
        <w:rPr>
          <w:b w:val="0"/>
          <w:bCs w:val="0"/>
          <w:spacing w:val="61"/>
        </w:rPr>
        <w:t xml:space="preserve"> </w:t>
      </w:r>
      <w:r>
        <w:rPr>
          <w:b w:val="0"/>
          <w:bCs w:val="0"/>
        </w:rPr>
        <w:t>Получение</w:t>
      </w:r>
      <w:r>
        <w:rPr>
          <w:b w:val="0"/>
          <w:bCs w:val="0"/>
          <w:spacing w:val="61"/>
        </w:rPr>
        <w:t xml:space="preserve"> </w:t>
      </w:r>
      <w:r>
        <w:rPr>
          <w:b w:val="0"/>
          <w:bCs w:val="0"/>
        </w:rPr>
        <w:t>оксида</w:t>
      </w:r>
      <w:r>
        <w:rPr>
          <w:b w:val="0"/>
          <w:bCs w:val="0"/>
          <w:spacing w:val="61"/>
        </w:rPr>
        <w:t xml:space="preserve"> </w:t>
      </w:r>
      <w:r>
        <w:rPr>
          <w:b w:val="0"/>
          <w:bCs w:val="0"/>
        </w:rPr>
        <w:t>углерода</w:t>
      </w:r>
      <w:r>
        <w:rPr>
          <w:b w:val="0"/>
          <w:bCs w:val="0"/>
          <w:spacing w:val="62"/>
        </w:rPr>
        <w:t xml:space="preserve"> </w:t>
      </w:r>
      <w:r>
        <w:rPr>
          <w:b w:val="0"/>
          <w:bCs w:val="0"/>
        </w:rPr>
        <w:t>(IV)</w:t>
      </w:r>
      <w:r>
        <w:rPr>
          <w:b w:val="0"/>
          <w:bCs w:val="0"/>
          <w:spacing w:val="60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65"/>
        </w:rPr>
        <w:t xml:space="preserve"> </w:t>
      </w:r>
      <w:r>
        <w:rPr>
          <w:b w:val="0"/>
          <w:bCs w:val="0"/>
        </w:rPr>
        <w:t>изучение</w:t>
      </w:r>
      <w:r>
        <w:rPr>
          <w:b w:val="0"/>
          <w:bCs w:val="0"/>
          <w:spacing w:val="60"/>
        </w:rPr>
        <w:t xml:space="preserve"> </w:t>
      </w:r>
      <w:r>
        <w:rPr>
          <w:b w:val="0"/>
          <w:bCs w:val="0"/>
        </w:rPr>
        <w:t>его</w:t>
      </w:r>
      <w:r>
        <w:rPr>
          <w:b w:val="0"/>
          <w:bCs w:val="0"/>
          <w:spacing w:val="63"/>
        </w:rPr>
        <w:t xml:space="preserve"> </w:t>
      </w:r>
      <w:r>
        <w:rPr>
          <w:b w:val="0"/>
          <w:bCs w:val="0"/>
        </w:rPr>
        <w:t>свойств.</w:t>
      </w:r>
    </w:p>
    <w:p w:rsidR="00040FE3" w:rsidRDefault="009C1674">
      <w:pPr>
        <w:pStyle w:val="Standard"/>
        <w:spacing w:line="274" w:lineRule="exact"/>
        <w:jc w:val="both"/>
      </w:pPr>
      <w:r>
        <w:rPr>
          <w:sz w:val="24"/>
          <w:szCs w:val="24"/>
        </w:rPr>
        <w:t>Распознавание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карбонатов.</w:t>
      </w:r>
    </w:p>
    <w:p w:rsidR="00040FE3" w:rsidRDefault="009C1674">
      <w:pPr>
        <w:pStyle w:val="Textbody"/>
        <w:jc w:val="both"/>
      </w:pPr>
      <w:r>
        <w:t>Решение задач на вычисление массы или объёма продукта реакции по известной массе или</w:t>
      </w:r>
      <w:r>
        <w:rPr>
          <w:spacing w:val="1"/>
        </w:rPr>
        <w:t xml:space="preserve"> </w:t>
      </w:r>
      <w:r>
        <w:t>объёму</w:t>
      </w:r>
      <w:r>
        <w:rPr>
          <w:spacing w:val="-6"/>
        </w:rPr>
        <w:t xml:space="preserve"> </w:t>
      </w:r>
      <w:r>
        <w:t>исходного вещества, содержащего</w:t>
      </w:r>
      <w:r>
        <w:rPr>
          <w:spacing w:val="-1"/>
        </w:rPr>
        <w:t xml:space="preserve"> </w:t>
      </w:r>
      <w:r>
        <w:t>примеси.</w:t>
      </w:r>
    </w:p>
    <w:p w:rsidR="00040FE3" w:rsidRDefault="009C1674">
      <w:pPr>
        <w:pStyle w:val="1"/>
        <w:spacing w:before="2"/>
      </w:pPr>
      <w:r>
        <w:rPr>
          <w:b w:val="0"/>
          <w:bCs w:val="0"/>
        </w:rPr>
        <w:t>Контрольная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работа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№3 по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теме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«Неметаллы».</w:t>
      </w:r>
    </w:p>
    <w:p w:rsidR="00040FE3" w:rsidRDefault="00040FE3">
      <w:pPr>
        <w:pStyle w:val="Textbody"/>
        <w:rPr>
          <w:b/>
        </w:rPr>
      </w:pPr>
    </w:p>
    <w:p w:rsidR="00040FE3" w:rsidRDefault="009C1674">
      <w:pPr>
        <w:pStyle w:val="Standard"/>
        <w:spacing w:line="274" w:lineRule="exact"/>
        <w:jc w:val="both"/>
      </w:pPr>
      <w:r>
        <w:rPr>
          <w:b/>
          <w:sz w:val="24"/>
          <w:szCs w:val="24"/>
        </w:rPr>
        <w:t>Тема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7. Металлы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(12 ч)</w:t>
      </w:r>
    </w:p>
    <w:p w:rsidR="00040FE3" w:rsidRDefault="009C1674">
      <w:pPr>
        <w:pStyle w:val="Textbody"/>
        <w:jc w:val="both"/>
      </w:pPr>
      <w:r>
        <w:t>Металлы.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строение атомов.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Физические свойства. Ряд активности металлов. свойства металлов. Общие способы получения.</w:t>
      </w:r>
      <w:r>
        <w:rPr>
          <w:spacing w:val="1"/>
        </w:rPr>
        <w:t xml:space="preserve"> </w:t>
      </w:r>
      <w:r>
        <w:t>Сплавы</w:t>
      </w:r>
      <w:r>
        <w:rPr>
          <w:spacing w:val="-2"/>
        </w:rPr>
        <w:t xml:space="preserve"> </w:t>
      </w:r>
      <w:r>
        <w:t>металлов.</w:t>
      </w:r>
    </w:p>
    <w:p w:rsidR="00040FE3" w:rsidRDefault="009C1674">
      <w:pPr>
        <w:pStyle w:val="Textbody"/>
        <w:jc w:val="both"/>
      </w:pPr>
      <w:r>
        <w:t>Щелочные</w:t>
      </w:r>
      <w:r>
        <w:rPr>
          <w:spacing w:val="13"/>
        </w:rPr>
        <w:t xml:space="preserve"> </w:t>
      </w:r>
      <w:r>
        <w:t>металлы.</w:t>
      </w:r>
      <w:r>
        <w:rPr>
          <w:spacing w:val="15"/>
        </w:rPr>
        <w:t xml:space="preserve"> </w:t>
      </w:r>
      <w:r>
        <w:t>Положение</w:t>
      </w:r>
      <w:r>
        <w:rPr>
          <w:spacing w:val="3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периодической</w:t>
      </w:r>
      <w:r>
        <w:rPr>
          <w:spacing w:val="16"/>
        </w:rPr>
        <w:t xml:space="preserve"> </w:t>
      </w:r>
      <w:r>
        <w:t>системе,</w:t>
      </w:r>
      <w:r>
        <w:rPr>
          <w:spacing w:val="14"/>
        </w:rPr>
        <w:t xml:space="preserve"> </w:t>
      </w:r>
      <w:r>
        <w:t>строение</w:t>
      </w:r>
      <w:r>
        <w:rPr>
          <w:spacing w:val="14"/>
        </w:rPr>
        <w:t xml:space="preserve"> </w:t>
      </w:r>
      <w:r>
        <w:t>атомов.</w:t>
      </w:r>
      <w:r>
        <w:rPr>
          <w:spacing w:val="20"/>
        </w:rPr>
        <w:t xml:space="preserve"> </w:t>
      </w:r>
      <w:r>
        <w:t>Физические</w:t>
      </w:r>
      <w:r>
        <w:rPr>
          <w:spacing w:val="89"/>
        </w:rPr>
        <w:t xml:space="preserve"> </w:t>
      </w:r>
      <w:r>
        <w:t>и химические</w:t>
      </w:r>
      <w:r>
        <w:rPr>
          <w:spacing w:val="-4"/>
        </w:rPr>
        <w:t xml:space="preserve"> </w:t>
      </w:r>
      <w:r>
        <w:t>свойства.</w:t>
      </w:r>
      <w:r>
        <w:rPr>
          <w:spacing w:val="56"/>
        </w:rPr>
        <w:t xml:space="preserve"> </w:t>
      </w:r>
      <w:r>
        <w:t>Применение.</w:t>
      </w:r>
      <w:r>
        <w:rPr>
          <w:spacing w:val="-2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040FE3" w:rsidRDefault="009C1674">
      <w:pPr>
        <w:pStyle w:val="Textbody"/>
        <w:jc w:val="both"/>
      </w:pPr>
      <w:r>
        <w:lastRenderedPageBreak/>
        <w:t>Щелочноземельные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 химические свойства.</w:t>
      </w:r>
      <w:r>
        <w:rPr>
          <w:spacing w:val="1"/>
        </w:rPr>
        <w:t xml:space="preserve"> </w:t>
      </w:r>
      <w:r>
        <w:t>Применение. Нахождение в природе. Магний и кальций , их</w:t>
      </w:r>
      <w:r>
        <w:rPr>
          <w:spacing w:val="1"/>
        </w:rPr>
        <w:t xml:space="preserve"> </w:t>
      </w:r>
      <w:r>
        <w:t>важнейшие</w:t>
      </w:r>
      <w:r>
        <w:rPr>
          <w:spacing w:val="-2"/>
        </w:rPr>
        <w:t xml:space="preserve"> </w:t>
      </w:r>
      <w:r>
        <w:t>соединения. Жесткость</w:t>
      </w:r>
      <w:r>
        <w:rPr>
          <w:spacing w:val="3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 ее</w:t>
      </w:r>
      <w:r>
        <w:rPr>
          <w:spacing w:val="3"/>
        </w:rPr>
        <w:t xml:space="preserve"> </w:t>
      </w:r>
      <w:r>
        <w:t>устранения.</w:t>
      </w:r>
    </w:p>
    <w:p w:rsidR="00040FE3" w:rsidRDefault="009C1674">
      <w:pPr>
        <w:pStyle w:val="Textbody"/>
        <w:spacing w:before="1"/>
        <w:jc w:val="both"/>
      </w:pPr>
      <w:r>
        <w:t>Алюминий.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свойства.</w:t>
      </w:r>
      <w:r>
        <w:rPr>
          <w:spacing w:val="1"/>
        </w:rPr>
        <w:t xml:space="preserve"> </w:t>
      </w:r>
      <w:r>
        <w:t>Применение. Нахождение в природе. Амфотерность оксида и гидроксида</w:t>
      </w:r>
      <w:r>
        <w:rPr>
          <w:spacing w:val="1"/>
        </w:rPr>
        <w:t xml:space="preserve"> </w:t>
      </w:r>
      <w:r>
        <w:t>алюминия.</w:t>
      </w:r>
    </w:p>
    <w:p w:rsidR="00040FE3" w:rsidRDefault="009C1674">
      <w:pPr>
        <w:pStyle w:val="Textbody"/>
        <w:jc w:val="both"/>
      </w:pPr>
      <w:r>
        <w:t>Железо. Положение</w:t>
      </w:r>
      <w:r>
        <w:rPr>
          <w:spacing w:val="1"/>
        </w:rPr>
        <w:t xml:space="preserve"> </w:t>
      </w:r>
      <w:r>
        <w:t>в периодической системе, строение атомов. Физические</w:t>
      </w:r>
      <w:r>
        <w:rPr>
          <w:spacing w:val="1"/>
        </w:rPr>
        <w:t xml:space="preserve"> </w:t>
      </w:r>
      <w:r>
        <w:t>и 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железа:</w:t>
      </w:r>
      <w:r>
        <w:rPr>
          <w:spacing w:val="1"/>
        </w:rPr>
        <w:t xml:space="preserve"> </w:t>
      </w:r>
      <w:r>
        <w:t>оксиды,</w:t>
      </w:r>
      <w:r>
        <w:rPr>
          <w:spacing w:val="1"/>
        </w:rPr>
        <w:t xml:space="preserve"> </w:t>
      </w:r>
      <w:r>
        <w:t>гидроксиды</w:t>
      </w:r>
      <w:r>
        <w:rPr>
          <w:spacing w:val="-1"/>
        </w:rPr>
        <w:t xml:space="preserve"> </w:t>
      </w:r>
      <w:r>
        <w:t>и соли</w:t>
      </w:r>
      <w:r>
        <w:rPr>
          <w:spacing w:val="59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(III).</w:t>
      </w:r>
      <w:r>
        <w:rPr>
          <w:spacing w:val="1"/>
        </w:rPr>
        <w:t xml:space="preserve"> </w:t>
      </w:r>
      <w:r>
        <w:t>Качественная реакция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ионы.</w:t>
      </w:r>
    </w:p>
    <w:p w:rsidR="00040FE3" w:rsidRDefault="009C1674">
      <w:pPr>
        <w:pStyle w:val="Textbody"/>
        <w:jc w:val="both"/>
      </w:pPr>
      <w:r>
        <w:t>Демонстрации.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натрия,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кальция,</w:t>
      </w:r>
      <w:r>
        <w:rPr>
          <w:spacing w:val="1"/>
        </w:rPr>
        <w:t xml:space="preserve"> </w:t>
      </w:r>
      <w:r>
        <w:t>рудами</w:t>
      </w:r>
      <w:r>
        <w:rPr>
          <w:spacing w:val="1"/>
        </w:rPr>
        <w:t xml:space="preserve"> </w:t>
      </w:r>
      <w:r>
        <w:t>железа,</w:t>
      </w:r>
      <w:r>
        <w:rPr>
          <w:spacing w:val="1"/>
        </w:rPr>
        <w:t xml:space="preserve"> </w:t>
      </w:r>
      <w:r>
        <w:t>соединениями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щелочных,</w:t>
      </w:r>
      <w:r>
        <w:rPr>
          <w:spacing w:val="1"/>
        </w:rPr>
        <w:t xml:space="preserve"> </w:t>
      </w:r>
      <w:r>
        <w:t>щелочноземельных металлов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алюминия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водой.</w:t>
      </w:r>
      <w:r>
        <w:rPr>
          <w:spacing w:val="-1"/>
        </w:rPr>
        <w:t xml:space="preserve"> </w:t>
      </w:r>
      <w:r>
        <w:t>Сжигание</w:t>
      </w:r>
      <w:r>
        <w:rPr>
          <w:spacing w:val="-2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кислороде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хлоре.</w:t>
      </w:r>
    </w:p>
    <w:p w:rsidR="00040FE3" w:rsidRDefault="009C1674">
      <w:pPr>
        <w:pStyle w:val="Textbody"/>
        <w:jc w:val="both"/>
      </w:pPr>
      <w:r>
        <w:t>Лабораторные опыты. Получение гидроксида алюминия и взаимодействие его с кислотами и</w:t>
      </w:r>
      <w:r>
        <w:rPr>
          <w:spacing w:val="1"/>
        </w:rPr>
        <w:t xml:space="preserve"> </w:t>
      </w:r>
      <w:r>
        <w:t>щелочами.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гидроксидов</w:t>
      </w:r>
      <w:r>
        <w:rPr>
          <w:spacing w:val="1"/>
        </w:rPr>
        <w:t xml:space="preserve"> </w:t>
      </w:r>
      <w:r>
        <w:t>железа(II)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кислотами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щелочами.</w:t>
      </w:r>
    </w:p>
    <w:p w:rsidR="00040FE3" w:rsidRDefault="009C1674">
      <w:pPr>
        <w:pStyle w:val="1"/>
        <w:spacing w:before="5"/>
      </w:pPr>
      <w:r>
        <w:rPr>
          <w:b w:val="0"/>
          <w:bCs w:val="0"/>
        </w:rPr>
        <w:t>Практическая работа №7. Решение экспериментальных задач по теме «Металлы и их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соединения».</w:t>
      </w:r>
    </w:p>
    <w:p w:rsidR="00040FE3" w:rsidRDefault="009C1674">
      <w:pPr>
        <w:pStyle w:val="Standard"/>
        <w:jc w:val="both"/>
      </w:pPr>
      <w:r>
        <w:rPr>
          <w:sz w:val="24"/>
          <w:szCs w:val="24"/>
        </w:rPr>
        <w:t>Итоговая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контрольная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№4.</w:t>
      </w:r>
    </w:p>
    <w:p w:rsidR="00040FE3" w:rsidRDefault="00040FE3">
      <w:pPr>
        <w:pStyle w:val="Textbody"/>
        <w:rPr>
          <w:b/>
        </w:rPr>
      </w:pPr>
    </w:p>
    <w:p w:rsidR="00040FE3" w:rsidRDefault="009C1674">
      <w:pPr>
        <w:pStyle w:val="1"/>
        <w:spacing w:before="1" w:line="274" w:lineRule="exact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2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040FE3" w:rsidRDefault="009C1674">
      <w:pPr>
        <w:pStyle w:val="Textbody"/>
        <w:jc w:val="both"/>
      </w:pPr>
      <w:r>
        <w:t>Предмет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соединения.</w:t>
      </w:r>
      <w:r>
        <w:rPr>
          <w:spacing w:val="60"/>
        </w:rPr>
        <w:t xml:space="preserve"> </w:t>
      </w:r>
      <w:r>
        <w:t>Углерод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Особенности строения</w:t>
      </w:r>
      <w:r>
        <w:rPr>
          <w:spacing w:val="-4"/>
        </w:rPr>
        <w:t xml:space="preserve"> </w:t>
      </w:r>
      <w:r>
        <w:t>атома</w:t>
      </w:r>
      <w:r>
        <w:rPr>
          <w:spacing w:val="2"/>
        </w:rPr>
        <w:t xml:space="preserve"> </w:t>
      </w:r>
      <w:r>
        <w:t>углерода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соединениях.</w:t>
      </w:r>
    </w:p>
    <w:p w:rsidR="00040FE3" w:rsidRDefault="009C1674">
      <w:pPr>
        <w:pStyle w:val="Textbody"/>
        <w:jc w:val="both"/>
      </w:pPr>
      <w:r>
        <w:t>Углеводороды.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Метан,</w:t>
      </w:r>
      <w:r>
        <w:rPr>
          <w:spacing w:val="1"/>
        </w:rPr>
        <w:t xml:space="preserve"> </w:t>
      </w:r>
      <w:r>
        <w:t>этан,</w:t>
      </w:r>
      <w:r>
        <w:rPr>
          <w:spacing w:val="1"/>
        </w:rPr>
        <w:t xml:space="preserve"> </w:t>
      </w:r>
      <w:r>
        <w:t>пропан.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Гомологи.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предельных углеводородов. Реакции горение и замещения. Нахождение 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Применение.</w:t>
      </w:r>
    </w:p>
    <w:p w:rsidR="00040FE3" w:rsidRDefault="009C1674">
      <w:pPr>
        <w:pStyle w:val="Textbody"/>
        <w:jc w:val="both"/>
      </w:pPr>
      <w:r>
        <w:t>Непредельные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Этиленовый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Этилен.</w:t>
      </w:r>
      <w:r>
        <w:rPr>
          <w:spacing w:val="1"/>
        </w:rPr>
        <w:t xml:space="preserve"> </w:t>
      </w:r>
      <w:r>
        <w:t>Физические и химические свойства этилена. Реакция</w:t>
      </w:r>
      <w:r>
        <w:rPr>
          <w:spacing w:val="1"/>
        </w:rPr>
        <w:t xml:space="preserve"> </w:t>
      </w:r>
      <w:r>
        <w:t>присоединения. Качественные реакции.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полимеризации. Полиэтилен.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этилена.</w:t>
      </w:r>
    </w:p>
    <w:p w:rsidR="00040FE3" w:rsidRDefault="009C1674">
      <w:pPr>
        <w:pStyle w:val="Textbody"/>
        <w:jc w:val="both"/>
      </w:pPr>
      <w:r>
        <w:t xml:space="preserve">Ацетиленовый ряд непредельных углеводородов. Ацетилен. Свойства   </w:t>
      </w:r>
      <w:r>
        <w:rPr>
          <w:spacing w:val="27"/>
        </w:rPr>
        <w:t xml:space="preserve"> </w:t>
      </w:r>
      <w:r>
        <w:t>ацетилена. Применение.</w:t>
      </w:r>
    </w:p>
    <w:p w:rsidR="00040FE3" w:rsidRDefault="009C1674">
      <w:pPr>
        <w:pStyle w:val="Textbody"/>
        <w:jc w:val="both"/>
      </w:pPr>
      <w:r>
        <w:t>Производные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соединений:</w:t>
      </w:r>
      <w:r>
        <w:rPr>
          <w:spacing w:val="61"/>
        </w:rPr>
        <w:t xml:space="preserve"> </w:t>
      </w:r>
      <w:r>
        <w:t>одноатомные</w:t>
      </w:r>
      <w:r>
        <w:rPr>
          <w:spacing w:val="1"/>
        </w:rPr>
        <w:t xml:space="preserve"> </w:t>
      </w:r>
      <w:r>
        <w:t>спирты,</w:t>
      </w:r>
      <w:r>
        <w:rPr>
          <w:spacing w:val="1"/>
        </w:rPr>
        <w:t xml:space="preserve"> </w:t>
      </w:r>
      <w:r>
        <w:t>Многоатомные</w:t>
      </w:r>
      <w:r>
        <w:rPr>
          <w:spacing w:val="1"/>
        </w:rPr>
        <w:t xml:space="preserve"> </w:t>
      </w:r>
      <w:r>
        <w:t>спирты,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эфиры,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углеводы,</w:t>
      </w:r>
      <w:r>
        <w:rPr>
          <w:spacing w:val="1"/>
        </w:rPr>
        <w:t xml:space="preserve"> </w:t>
      </w:r>
      <w:r>
        <w:t>аминокислоты,</w:t>
      </w:r>
      <w:r>
        <w:rPr>
          <w:spacing w:val="-1"/>
        </w:rPr>
        <w:t xml:space="preserve"> </w:t>
      </w:r>
      <w:r>
        <w:t>белки.</w:t>
      </w:r>
      <w:r>
        <w:rPr>
          <w:spacing w:val="-3"/>
        </w:rPr>
        <w:t xml:space="preserve"> </w:t>
      </w:r>
      <w:r>
        <w:t>Роль белков в</w:t>
      </w:r>
      <w:r>
        <w:rPr>
          <w:spacing w:val="-1"/>
        </w:rPr>
        <w:t xml:space="preserve"> </w:t>
      </w:r>
      <w:r>
        <w:t>организме.</w:t>
      </w:r>
    </w:p>
    <w:p w:rsidR="00040FE3" w:rsidRDefault="009C1674">
      <w:pPr>
        <w:pStyle w:val="Textbody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полимеров:</w:t>
      </w:r>
      <w:r>
        <w:rPr>
          <w:spacing w:val="1"/>
        </w:rPr>
        <w:t xml:space="preserve"> </w:t>
      </w:r>
      <w:r>
        <w:t>мономер,</w:t>
      </w:r>
      <w:r>
        <w:rPr>
          <w:spacing w:val="1"/>
        </w:rPr>
        <w:t xml:space="preserve"> </w:t>
      </w:r>
      <w:r>
        <w:t>полимер,</w:t>
      </w:r>
      <w:r>
        <w:rPr>
          <w:spacing w:val="1"/>
        </w:rPr>
        <w:t xml:space="preserve"> </w:t>
      </w:r>
      <w:r>
        <w:t>структурное</w:t>
      </w:r>
      <w:r>
        <w:rPr>
          <w:spacing w:val="-3"/>
        </w:rPr>
        <w:t xml:space="preserve"> </w:t>
      </w:r>
      <w:r>
        <w:t>звено,</w:t>
      </w:r>
      <w:r>
        <w:rPr>
          <w:spacing w:val="-2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полимеризации.</w:t>
      </w:r>
      <w:r>
        <w:rPr>
          <w:spacing w:val="-2"/>
        </w:rPr>
        <w:t xml:space="preserve"> </w:t>
      </w:r>
      <w:r>
        <w:t>Полиэтилен,</w:t>
      </w:r>
      <w:r>
        <w:rPr>
          <w:spacing w:val="-2"/>
        </w:rPr>
        <w:t xml:space="preserve"> </w:t>
      </w:r>
      <w:r>
        <w:t>полипропилен,</w:t>
      </w:r>
      <w:r>
        <w:rPr>
          <w:spacing w:val="-2"/>
        </w:rPr>
        <w:t xml:space="preserve"> </w:t>
      </w:r>
      <w:r>
        <w:t>поливинилхлорид.</w:t>
      </w:r>
    </w:p>
    <w:p w:rsidR="00040FE3" w:rsidRDefault="009C1674">
      <w:pPr>
        <w:pStyle w:val="Textbody"/>
      </w:pPr>
      <w:r>
        <w:t>Демонстрации. Модели молекул органических соединений, схемы, таблицы.</w:t>
      </w:r>
      <w:r>
        <w:rPr>
          <w:spacing w:val="-57"/>
        </w:rPr>
        <w:t xml:space="preserve"> </w:t>
      </w:r>
      <w:r>
        <w:t>Горение</w:t>
      </w:r>
      <w:r>
        <w:rPr>
          <w:spacing w:val="-1"/>
        </w:rPr>
        <w:t xml:space="preserve"> </w:t>
      </w:r>
      <w:r>
        <w:t>углеводородов и</w:t>
      </w:r>
      <w:r>
        <w:rPr>
          <w:spacing w:val="-1"/>
        </w:rPr>
        <w:t xml:space="preserve"> </w:t>
      </w:r>
      <w:r>
        <w:t>обнаружение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горения.</w:t>
      </w:r>
    </w:p>
    <w:p w:rsidR="00040FE3" w:rsidRDefault="009C1674">
      <w:pPr>
        <w:pStyle w:val="Textbody"/>
      </w:pPr>
      <w:r>
        <w:t>Образцы</w:t>
      </w:r>
      <w:r>
        <w:rPr>
          <w:spacing w:val="-3"/>
        </w:rPr>
        <w:t xml:space="preserve"> </w:t>
      </w:r>
      <w:r>
        <w:t>нефти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их переработки.</w:t>
      </w:r>
    </w:p>
    <w:p w:rsidR="00040FE3" w:rsidRDefault="009C1674">
      <w:pPr>
        <w:pStyle w:val="Textbody"/>
      </w:pPr>
      <w:r>
        <w:t>Видеоопыты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свойствам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веществ.</w:t>
      </w:r>
    </w:p>
    <w:p w:rsidR="00040FE3" w:rsidRDefault="009C1674">
      <w:pPr>
        <w:pStyle w:val="1"/>
        <w:spacing w:line="274" w:lineRule="exact"/>
      </w:pPr>
      <w:r>
        <w:t>Содержание</w:t>
      </w:r>
      <w:r>
        <w:rPr>
          <w:spacing w:val="-5"/>
        </w:rPr>
        <w:t xml:space="preserve"> </w:t>
      </w:r>
      <w:r>
        <w:t>внутрипредметного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«Химия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деталях»</w:t>
      </w:r>
    </w:p>
    <w:p w:rsidR="00040FE3" w:rsidRDefault="009C1674">
      <w:pPr>
        <w:pStyle w:val="Textbody"/>
        <w:jc w:val="both"/>
      </w:pPr>
      <w:r>
        <w:rPr>
          <w:b/>
        </w:rPr>
        <w:t>Практическая</w:t>
      </w:r>
      <w:r>
        <w:rPr>
          <w:b/>
          <w:spacing w:val="21"/>
        </w:rPr>
        <w:t xml:space="preserve"> </w:t>
      </w:r>
      <w:r>
        <w:rPr>
          <w:b/>
        </w:rPr>
        <w:t>работа</w:t>
      </w:r>
      <w:r>
        <w:rPr>
          <w:b/>
          <w:spacing w:val="20"/>
        </w:rPr>
        <w:t xml:space="preserve"> </w:t>
      </w:r>
      <w:r>
        <w:rPr>
          <w:b/>
        </w:rPr>
        <w:t>№1</w:t>
      </w:r>
      <w:r>
        <w:t>.</w:t>
      </w:r>
      <w:r>
        <w:rPr>
          <w:spacing w:val="23"/>
        </w:rPr>
        <w:t xml:space="preserve"> </w:t>
      </w:r>
      <w:r>
        <w:t>Изучение</w:t>
      </w:r>
      <w:r>
        <w:rPr>
          <w:spacing w:val="21"/>
        </w:rPr>
        <w:t xml:space="preserve"> </w:t>
      </w:r>
      <w:r>
        <w:t>влияния</w:t>
      </w:r>
      <w:r>
        <w:rPr>
          <w:spacing w:val="25"/>
        </w:rPr>
        <w:t xml:space="preserve"> </w:t>
      </w:r>
      <w:r>
        <w:t>условий</w:t>
      </w:r>
      <w:r>
        <w:rPr>
          <w:spacing w:val="24"/>
        </w:rPr>
        <w:t xml:space="preserve"> </w:t>
      </w:r>
      <w:r>
        <w:t>проведения</w:t>
      </w:r>
      <w:r>
        <w:rPr>
          <w:spacing w:val="19"/>
        </w:rPr>
        <w:t xml:space="preserve"> </w:t>
      </w:r>
      <w:r>
        <w:t>химической</w:t>
      </w:r>
      <w:r>
        <w:rPr>
          <w:spacing w:val="24"/>
        </w:rPr>
        <w:t xml:space="preserve"> </w:t>
      </w:r>
      <w:r>
        <w:t>реакции</w:t>
      </w:r>
      <w:r>
        <w:rPr>
          <w:spacing w:val="24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протекания.</w:t>
      </w:r>
      <w:r>
        <w:rPr>
          <w:spacing w:val="1"/>
        </w:rPr>
        <w:t xml:space="preserve"> </w:t>
      </w:r>
      <w:r>
        <w:t>Реакции</w:t>
      </w:r>
      <w:r>
        <w:rPr>
          <w:spacing w:val="60"/>
        </w:rPr>
        <w:t xml:space="preserve"> </w:t>
      </w:r>
      <w:r>
        <w:t>обмена</w:t>
      </w:r>
      <w:r>
        <w:rPr>
          <w:spacing w:val="6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растворами</w:t>
      </w:r>
      <w:r>
        <w:rPr>
          <w:spacing w:val="9"/>
        </w:rPr>
        <w:t xml:space="preserve"> </w:t>
      </w:r>
      <w:r>
        <w:t>электролитов.</w:t>
      </w:r>
      <w:r>
        <w:rPr>
          <w:spacing w:val="10"/>
        </w:rPr>
        <w:t xml:space="preserve"> </w:t>
      </w:r>
      <w:r>
        <w:rPr>
          <w:b/>
        </w:rPr>
        <w:t>Практическая</w:t>
      </w:r>
      <w:r>
        <w:rPr>
          <w:b/>
          <w:spacing w:val="9"/>
        </w:rPr>
        <w:t xml:space="preserve"> </w:t>
      </w:r>
      <w:r>
        <w:rPr>
          <w:b/>
        </w:rPr>
        <w:t>работа</w:t>
      </w:r>
      <w:r>
        <w:rPr>
          <w:b/>
          <w:spacing w:val="9"/>
        </w:rPr>
        <w:t xml:space="preserve"> </w:t>
      </w:r>
      <w:r>
        <w:rPr>
          <w:b/>
        </w:rPr>
        <w:t>№2</w:t>
      </w:r>
      <w:r>
        <w:t>.</w:t>
      </w:r>
      <w:r>
        <w:rPr>
          <w:spacing w:val="8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t>экспериментальных</w:t>
      </w:r>
      <w:r>
        <w:rPr>
          <w:spacing w:val="11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теме</w:t>
      </w:r>
    </w:p>
    <w:p w:rsidR="00040FE3" w:rsidRDefault="009C1674">
      <w:pPr>
        <w:pStyle w:val="Standard"/>
        <w:jc w:val="both"/>
      </w:pPr>
      <w:r>
        <w:rPr>
          <w:sz w:val="24"/>
          <w:szCs w:val="24"/>
        </w:rPr>
        <w:t xml:space="preserve">«Свойства кислот, оснований и солей как электролитов». </w:t>
      </w:r>
      <w:r>
        <w:rPr>
          <w:b/>
          <w:sz w:val="24"/>
          <w:szCs w:val="24"/>
        </w:rPr>
        <w:t xml:space="preserve">Практическая работа №3. </w:t>
      </w:r>
      <w:r>
        <w:rPr>
          <w:sz w:val="24"/>
          <w:szCs w:val="24"/>
        </w:rPr>
        <w:t>Получение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соляной кислоты и изучение её свойств.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Практическая работа №4. </w:t>
      </w:r>
      <w:r>
        <w:rPr>
          <w:sz w:val="24"/>
          <w:szCs w:val="24"/>
        </w:rPr>
        <w:t>Решение экспериментальных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 по теме «Кислород и сера».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Практическая работа №5</w:t>
      </w:r>
      <w:r>
        <w:rPr>
          <w:sz w:val="24"/>
          <w:szCs w:val="24"/>
        </w:rPr>
        <w:t>. Получение аммиака и изучение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свойств. </w:t>
      </w:r>
      <w:r>
        <w:rPr>
          <w:b/>
          <w:sz w:val="24"/>
          <w:szCs w:val="24"/>
        </w:rPr>
        <w:t xml:space="preserve">Практическая работа №6. </w:t>
      </w:r>
      <w:r>
        <w:rPr>
          <w:sz w:val="24"/>
          <w:szCs w:val="24"/>
        </w:rPr>
        <w:t>Получение оксида углерода (IV) и изучение его свойств.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Распознавание карбонатов. </w:t>
      </w:r>
      <w:r>
        <w:rPr>
          <w:b/>
          <w:sz w:val="24"/>
          <w:szCs w:val="24"/>
        </w:rPr>
        <w:t>Практическая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работа</w:t>
      </w:r>
    </w:p>
    <w:p w:rsidR="00040FE3" w:rsidRDefault="009C1674">
      <w:pPr>
        <w:pStyle w:val="Standard"/>
        <w:jc w:val="both"/>
      </w:pPr>
      <w:r>
        <w:rPr>
          <w:b/>
          <w:sz w:val="24"/>
          <w:szCs w:val="24"/>
        </w:rPr>
        <w:t>№7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экспериментальных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теме «Металлы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соединения».</w:t>
      </w:r>
    </w:p>
    <w:p w:rsidR="00040FE3" w:rsidRDefault="00040FE3">
      <w:pPr>
        <w:pStyle w:val="Textbody"/>
        <w:ind w:left="0"/>
      </w:pPr>
    </w:p>
    <w:p w:rsidR="00040FE3" w:rsidRDefault="00040FE3">
      <w:pPr>
        <w:pStyle w:val="Textbody"/>
        <w:ind w:left="0"/>
      </w:pPr>
    </w:p>
    <w:p w:rsidR="00040FE3" w:rsidRDefault="00040FE3">
      <w:pPr>
        <w:pStyle w:val="Textbody"/>
        <w:ind w:left="0"/>
      </w:pPr>
    </w:p>
    <w:p w:rsidR="00040FE3" w:rsidRDefault="00040FE3">
      <w:pPr>
        <w:pStyle w:val="1"/>
        <w:ind w:left="4049"/>
        <w:jc w:val="left"/>
      </w:pPr>
    </w:p>
    <w:p w:rsidR="00040FE3" w:rsidRDefault="00040FE3">
      <w:pPr>
        <w:pStyle w:val="1"/>
        <w:ind w:left="4049"/>
        <w:jc w:val="left"/>
      </w:pPr>
    </w:p>
    <w:p w:rsidR="00040FE3" w:rsidRDefault="00040FE3">
      <w:pPr>
        <w:pStyle w:val="1"/>
        <w:ind w:left="4049"/>
        <w:jc w:val="left"/>
      </w:pPr>
    </w:p>
    <w:p w:rsidR="00040FE3" w:rsidRDefault="009C1674">
      <w:pPr>
        <w:pStyle w:val="1"/>
        <w:ind w:left="4049"/>
        <w:jc w:val="left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040FE3" w:rsidRDefault="00040FE3">
      <w:pPr>
        <w:pStyle w:val="Textbody"/>
        <w:spacing w:before="1"/>
        <w:ind w:left="0"/>
        <w:rPr>
          <w:b/>
        </w:rPr>
      </w:pPr>
    </w:p>
    <w:tbl>
      <w:tblPr>
        <w:tblW w:w="9765" w:type="dxa"/>
        <w:tblInd w:w="6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985"/>
        <w:gridCol w:w="975"/>
        <w:gridCol w:w="1110"/>
        <w:gridCol w:w="1155"/>
      </w:tblGrid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jc w:val="center"/>
            </w:pPr>
            <w:r>
              <w:rPr>
                <w:b/>
                <w:bCs/>
                <w:sz w:val="24"/>
                <w:szCs w:val="24"/>
              </w:rPr>
              <w:t>Тема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94" w:righ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  <w:p w:rsidR="00040FE3" w:rsidRDefault="009C1674">
            <w:pPr>
              <w:pStyle w:val="TableParagraph"/>
              <w:spacing w:line="261" w:lineRule="exact"/>
              <w:ind w:left="93" w:righ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94" w:righ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</w:tr>
      <w:tr w:rsidR="00040FE3">
        <w:trPr>
          <w:trHeight w:val="275"/>
        </w:trPr>
        <w:tc>
          <w:tcPr>
            <w:tcW w:w="75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Повторение основных вопросов курса 8 класса (5 час)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плану</w:t>
            </w: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факт</w:t>
            </w:r>
          </w:p>
        </w:tc>
      </w:tr>
      <w:tr w:rsidR="00040FE3">
        <w:trPr>
          <w:trHeight w:val="827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40" w:lineRule="auto"/>
            </w:pPr>
            <w:r>
              <w:rPr>
                <w:sz w:val="24"/>
                <w:szCs w:val="24"/>
              </w:rPr>
              <w:t>Вводный инструктаж по охране труда и техники безопасности.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И.Менделеева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атомов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Химическая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вещества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4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3" w:lineRule="exact"/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неорганических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соединений: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Расчёты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уравнениям.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Входной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контроль. Контрольная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повторенному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материалу.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 w:rsidRPr="00E9678D">
        <w:trPr>
          <w:trHeight w:val="276"/>
        </w:trPr>
        <w:tc>
          <w:tcPr>
            <w:tcW w:w="75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 Классификация химических реакций (5 часов)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40FE3">
        <w:trPr>
          <w:trHeight w:val="827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40" w:lineRule="auto"/>
              <w:ind w:right="1106"/>
              <w:jc w:val="both"/>
            </w:pPr>
            <w:r>
              <w:rPr>
                <w:sz w:val="24"/>
                <w:szCs w:val="24"/>
              </w:rPr>
              <w:t>Окислительно-восстановительные реакции. Реакции соединения,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разложения,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замещения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зрения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окисления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восстановления.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Тепловой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эффект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реакций.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Экзо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эндотермические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реакции.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4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3" w:lineRule="exact"/>
            </w:pPr>
            <w:r>
              <w:rPr>
                <w:sz w:val="24"/>
                <w:szCs w:val="24"/>
              </w:rPr>
              <w:t>Скорость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реакций.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Первоначальные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катализе.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Обратимые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необратимые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равновесии.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 химической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скорость.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75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 Электролитическая диссоциация (12 часов)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Сущность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электролитической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диссоциации.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Электролитическая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диссоциация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солей.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6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Слабые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электролиты.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диссоциации.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4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6" w:lineRule="exact"/>
              <w:ind w:right="222" w:firstLine="60"/>
            </w:pPr>
            <w:r>
              <w:rPr>
                <w:sz w:val="24"/>
                <w:szCs w:val="24"/>
              </w:rPr>
              <w:t>Реакции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условия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протекания.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растворами электролитов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827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Standard"/>
              <w:rPr>
                <w:sz w:val="24"/>
                <w:szCs w:val="24"/>
              </w:rPr>
            </w:pPr>
          </w:p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</w:pPr>
            <w:r>
              <w:rPr>
                <w:sz w:val="24"/>
                <w:szCs w:val="24"/>
              </w:rPr>
              <w:t>Химические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неорганических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свете представлений об электролитической диссоциации и окислительно-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восстановительных реакциях.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Гидролиз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солей.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«Классификация</w:t>
            </w:r>
          </w:p>
          <w:p w:rsidR="00040FE3" w:rsidRDefault="009C1674">
            <w:pPr>
              <w:pStyle w:val="TableParagraph"/>
              <w:spacing w:line="261" w:lineRule="exact"/>
            </w:pPr>
            <w:r>
              <w:rPr>
                <w:sz w:val="24"/>
                <w:szCs w:val="24"/>
              </w:rPr>
              <w:t>химических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реакций»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«Электролитическая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диссоциация».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6" w:lineRule="exact"/>
            </w:pPr>
            <w:r>
              <w:rPr>
                <w:b/>
                <w:sz w:val="24"/>
                <w:szCs w:val="24"/>
              </w:rPr>
              <w:t>Контрольная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темам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«Классификация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химических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реакций»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«Электролитическая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диссоциация».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99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</w:pPr>
            <w:r>
              <w:rPr>
                <w:sz w:val="24"/>
                <w:szCs w:val="24"/>
              </w:rPr>
              <w:t>Анализ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ошибками.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4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3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экспериментальных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«Свойства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электролитов».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3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</w:pPr>
            <w:r>
              <w:rPr>
                <w:sz w:val="24"/>
                <w:szCs w:val="24"/>
              </w:rPr>
              <w:t>Расчёты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избытке.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термохимическим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уравнениям,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уравнениям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реакции.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75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 Галогены (4 часа)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40FE3">
        <w:trPr>
          <w:trHeight w:val="827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Standard"/>
              <w:rPr>
                <w:sz w:val="24"/>
                <w:szCs w:val="24"/>
              </w:rPr>
            </w:pPr>
          </w:p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40" w:lineRule="auto"/>
              <w:ind w:right="679"/>
            </w:pPr>
            <w:r>
              <w:rPr>
                <w:sz w:val="24"/>
                <w:szCs w:val="24"/>
              </w:rPr>
              <w:t>Общая характеристика неметаллов. Положение галогенов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 атомов.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применение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галогенов.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 соединений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неметаллов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(хлоридами,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сульфидами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сульфатами,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нитратами)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Хлороводород: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6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Соляная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её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соли.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Качественная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хлорид-ион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№3.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соляной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 её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 w:rsidRPr="00E9678D">
        <w:trPr>
          <w:trHeight w:val="278"/>
        </w:trPr>
        <w:tc>
          <w:tcPr>
            <w:tcW w:w="75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4. Кислород и сера (8 часов)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Положение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кислорода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 элементов,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атомов.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Сера.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Сероводород.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Сульфиды.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Оксид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(IV).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Сернистая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Оксид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(VI).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Некоторые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 серной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кислоты;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качественная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сульфат-ион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Окислительные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концентрированной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кислоты.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темам «Галогены.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Кислород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сера.»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8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58" w:lineRule="exact"/>
            </w:pPr>
            <w:r>
              <w:rPr>
                <w:b/>
                <w:sz w:val="24"/>
                <w:szCs w:val="24"/>
              </w:rPr>
              <w:t>Контрольная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«Галогены.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Кислород и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сера»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2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№4.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экспериментальных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«Кислород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сера».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 w:rsidRPr="00E9678D">
        <w:trPr>
          <w:trHeight w:val="275"/>
        </w:trPr>
        <w:tc>
          <w:tcPr>
            <w:tcW w:w="75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5. Азот и фосфор (9 часов)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Положение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фосфора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периодической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 элементов,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атомов.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Азот: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применение.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Аммиак.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применение.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№5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аммиака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 его свойств.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7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58" w:lineRule="exact"/>
            </w:pPr>
            <w:r>
              <w:rPr>
                <w:sz w:val="24"/>
                <w:szCs w:val="24"/>
              </w:rPr>
              <w:t>Соли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аммония.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Распознавание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катионов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аммония.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массовой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(объёмной)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выхода продукта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теоретически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возможного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Азотная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Соли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азотной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кислоты.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Азотные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удобрения.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Фосфор.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Аллотропия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фосфора.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фосфора.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6" w:lineRule="exact"/>
            </w:pPr>
            <w:r>
              <w:rPr>
                <w:sz w:val="24"/>
                <w:szCs w:val="24"/>
              </w:rPr>
              <w:t>Оксид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фосфора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(V).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Фосфорная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Фосфорные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удобрения. Знакомство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минеральными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удобрениями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6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6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 w:rsidRPr="00E9678D">
        <w:trPr>
          <w:trHeight w:val="275"/>
        </w:trPr>
        <w:tc>
          <w:tcPr>
            <w:tcW w:w="75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6. Углерод и кремний (8 часов)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40FE3">
        <w:trPr>
          <w:trHeight w:val="554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8" w:lineRule="exact"/>
            </w:pPr>
            <w:r>
              <w:rPr>
                <w:sz w:val="24"/>
                <w:szCs w:val="24"/>
              </w:rPr>
              <w:t>Положение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углерода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кремния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химических элементов,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атомов. Углерод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Угарный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физиологическое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организм.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Углекислый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Угольная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Круговорот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углерода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природе.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Распознавание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карбонат 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ионов.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№6.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оксида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углерода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(IV)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изучение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Распознавание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карбонатов.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Кремний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Силикатная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промышленность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Природные силикаты.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52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вычисление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реакции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известной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исходного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вещества,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примеси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«Неметаллы»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8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58" w:lineRule="exact"/>
            </w:pPr>
            <w:r>
              <w:rPr>
                <w:b/>
                <w:sz w:val="24"/>
                <w:szCs w:val="24"/>
              </w:rPr>
              <w:t>Контрольная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№3 по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теме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«Неметаллы».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58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75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7. Металлы (12 часов)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40FE3">
        <w:trPr>
          <w:trHeight w:val="551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Общая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металлов.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Сплавы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металлов.</w:t>
            </w:r>
          </w:p>
          <w:p w:rsidR="00040FE3" w:rsidRDefault="009C1674">
            <w:pPr>
              <w:pStyle w:val="TableParagraph"/>
              <w:spacing w:line="266" w:lineRule="exact"/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образцами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сплавов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(работа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коллекциями)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580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40" w:lineRule="auto"/>
              <w:ind w:right="108"/>
            </w:pP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металлургии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Вытеснение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раствора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Химические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металлов.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Электрохимический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напряжений металлов.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Щелочные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металлы.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6" w:lineRule="exact"/>
            </w:pPr>
            <w:r>
              <w:rPr>
                <w:sz w:val="24"/>
                <w:szCs w:val="24"/>
              </w:rPr>
              <w:t>Магний.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Щелочноземельные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металлы.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Жесткость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</w:p>
          <w:p w:rsidR="00040FE3" w:rsidRDefault="009C1674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устранения.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Алюминий.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алюминия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:rsidR="00040FE3" w:rsidRDefault="009C1674">
            <w:pPr>
              <w:pStyle w:val="TableParagraph"/>
              <w:spacing w:line="266" w:lineRule="exact"/>
            </w:pPr>
            <w:r>
              <w:rPr>
                <w:sz w:val="24"/>
                <w:szCs w:val="24"/>
              </w:rPr>
              <w:t>соединениями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алюминия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Железо.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железа.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Соединения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железа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рудами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железа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5" w:lineRule="exact"/>
            </w:pPr>
            <w:r>
              <w:rPr>
                <w:sz w:val="24"/>
                <w:szCs w:val="24"/>
              </w:rPr>
              <w:t>ВМ.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Практическая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№7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экспериментальных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:rsidR="00040FE3" w:rsidRDefault="009C1674">
            <w:pPr>
              <w:pStyle w:val="TableParagraph"/>
              <w:spacing w:line="266" w:lineRule="exact"/>
            </w:pPr>
            <w:r>
              <w:rPr>
                <w:sz w:val="24"/>
                <w:szCs w:val="24"/>
              </w:rPr>
              <w:t>теме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«Металлы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соединения».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 «Общие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свойства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металлов»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b/>
                <w:sz w:val="24"/>
                <w:szCs w:val="24"/>
              </w:rPr>
              <w:t>Итоговая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контрольная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 w:rsidRPr="00E9678D">
        <w:trPr>
          <w:trHeight w:val="275"/>
        </w:trPr>
        <w:tc>
          <w:tcPr>
            <w:tcW w:w="7500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8. Первичные представления об органических веществах (3 часов)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8" w:lineRule="exact"/>
            </w:pPr>
            <w:r>
              <w:rPr>
                <w:sz w:val="24"/>
                <w:szCs w:val="24"/>
              </w:rPr>
              <w:t>Органическая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химия.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Углеводороды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углём,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нефтью,</w:t>
            </w:r>
          </w:p>
          <w:p w:rsidR="00040FE3" w:rsidRDefault="009C1674">
            <w:pPr>
              <w:pStyle w:val="TableParagraph"/>
              <w:spacing w:line="266" w:lineRule="exact"/>
            </w:pPr>
            <w:r>
              <w:rPr>
                <w:sz w:val="24"/>
                <w:szCs w:val="24"/>
              </w:rPr>
              <w:t>продуктами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переработки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spacing w:line="266" w:lineRule="exact"/>
            </w:pPr>
            <w:r>
              <w:rPr>
                <w:sz w:val="24"/>
                <w:szCs w:val="24"/>
              </w:rPr>
              <w:t>Кислородсодержащие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органические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спирты,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карбоновые</w:t>
            </w:r>
          </w:p>
          <w:p w:rsidR="00040FE3" w:rsidRDefault="009C1674">
            <w:pPr>
              <w:pStyle w:val="TableParagraph"/>
              <w:spacing w:line="266" w:lineRule="exact"/>
            </w:pPr>
            <w:r>
              <w:rPr>
                <w:sz w:val="24"/>
                <w:szCs w:val="24"/>
              </w:rPr>
              <w:t>кислоты,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эфиры,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жиры,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углеводы.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</w:pPr>
            <w:r>
              <w:rPr>
                <w:sz w:val="24"/>
                <w:szCs w:val="24"/>
              </w:rPr>
              <w:t>Аминокислоты.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Белки.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Полимеры.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040FE3">
        <w:trPr>
          <w:trHeight w:val="27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9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9C16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FE3" w:rsidRDefault="00040FE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C21784" w:rsidRDefault="00C21784">
      <w:pPr>
        <w:sectPr w:rsidR="00C21784">
          <w:footerReference w:type="default" r:id="rId8"/>
          <w:pgSz w:w="11906" w:h="16838"/>
          <w:pgMar w:top="900" w:right="720" w:bottom="1200" w:left="620" w:header="720" w:footer="930" w:gutter="0"/>
          <w:cols w:space="720"/>
        </w:sectPr>
      </w:pPr>
    </w:p>
    <w:p w:rsidR="00040FE3" w:rsidRDefault="00040FE3">
      <w:pPr>
        <w:pStyle w:val="TableParagraph"/>
        <w:spacing w:line="240" w:lineRule="auto"/>
        <w:ind w:left="0"/>
        <w:rPr>
          <w:sz w:val="24"/>
          <w:szCs w:val="24"/>
        </w:rPr>
      </w:pPr>
    </w:p>
    <w:sectPr w:rsidR="00040FE3">
      <w:footerReference w:type="default" r:id="rId9"/>
      <w:pgSz w:w="11906" w:h="16838"/>
      <w:pgMar w:top="980" w:right="720" w:bottom="1120" w:left="620" w:header="72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05" w:rsidRDefault="00FB2D05">
      <w:r>
        <w:separator/>
      </w:r>
    </w:p>
  </w:endnote>
  <w:endnote w:type="continuationSeparator" w:id="0">
    <w:p w:rsidR="00FB2D05" w:rsidRDefault="00FB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57" w:rsidRDefault="00FB2D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57" w:rsidRDefault="00FB2D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05" w:rsidRDefault="00FB2D05">
      <w:r>
        <w:rPr>
          <w:color w:val="000000"/>
        </w:rPr>
        <w:separator/>
      </w:r>
    </w:p>
  </w:footnote>
  <w:footnote w:type="continuationSeparator" w:id="0">
    <w:p w:rsidR="00FB2D05" w:rsidRDefault="00FB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7446"/>
    <w:multiLevelType w:val="multilevel"/>
    <w:tmpl w:val="DF0ED65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 w15:restartNumberingAfterBreak="0">
    <w:nsid w:val="1CA8022B"/>
    <w:multiLevelType w:val="multilevel"/>
    <w:tmpl w:val="D03AED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204A5C75"/>
    <w:multiLevelType w:val="multilevel"/>
    <w:tmpl w:val="78F009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21B4389C"/>
    <w:multiLevelType w:val="multilevel"/>
    <w:tmpl w:val="F824427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37506BD"/>
    <w:multiLevelType w:val="multilevel"/>
    <w:tmpl w:val="45FE9E7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81E3405"/>
    <w:multiLevelType w:val="multilevel"/>
    <w:tmpl w:val="B990475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AD962F7"/>
    <w:multiLevelType w:val="multilevel"/>
    <w:tmpl w:val="F5EE59B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419D71DC"/>
    <w:multiLevelType w:val="multilevel"/>
    <w:tmpl w:val="9B8CD1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425B4F09"/>
    <w:multiLevelType w:val="multilevel"/>
    <w:tmpl w:val="949CD178"/>
    <w:styleLink w:val="WWNum3"/>
    <w:lvl w:ilvl="0">
      <w:start w:val="3"/>
      <w:numFmt w:val="decimal"/>
      <w:lvlText w:val="%1)"/>
      <w:lvlJc w:val="left"/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rPr>
        <w:rFonts w:ascii="Symbol" w:eastAsia="Symbol" w:hAnsi="Symbol" w:cs="Symbol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9" w15:restartNumberingAfterBreak="0">
    <w:nsid w:val="46254380"/>
    <w:multiLevelType w:val="multilevel"/>
    <w:tmpl w:val="B3100662"/>
    <w:styleLink w:val="WWNum2"/>
    <w:lvl w:ilvl="0">
      <w:numFmt w:val="bullet"/>
      <w:lvlText w:val=""/>
      <w:lvlJc w:val="left"/>
      <w:rPr>
        <w:rFonts w:ascii="Symbol" w:eastAsia="Symbol" w:hAnsi="Symbol" w:cs="Symbol"/>
        <w:w w:val="9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0" w15:restartNumberingAfterBreak="0">
    <w:nsid w:val="493F347C"/>
    <w:multiLevelType w:val="multilevel"/>
    <w:tmpl w:val="5F78DF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56EA1D50"/>
    <w:multiLevelType w:val="multilevel"/>
    <w:tmpl w:val="7B7A56E0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eastAsia="Times New Roman" w:hAnsi="Courier New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eastAsia="Times New Roman" w:hAnsi="Courier New" w:cs="Times New Roman"/>
        <w:w w:val="100"/>
        <w:sz w:val="24"/>
        <w:szCs w:val="24"/>
        <w:lang w:val="ru-RU" w:eastAsia="en-US" w:bidi="ar-SA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eastAsia="Times New Roman" w:hAnsi="Courier New" w:cs="Times New Roman"/>
        <w:w w:val="100"/>
        <w:sz w:val="24"/>
        <w:szCs w:val="24"/>
        <w:lang w:val="ru-RU" w:eastAsia="en-US" w:bidi="ar-SA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62B92696"/>
    <w:multiLevelType w:val="multilevel"/>
    <w:tmpl w:val="F58EDB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68252462"/>
    <w:multiLevelType w:val="multilevel"/>
    <w:tmpl w:val="EDB260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782029AA"/>
    <w:multiLevelType w:val="multilevel"/>
    <w:tmpl w:val="43D8405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14"/>
  </w:num>
  <w:num w:numId="6">
    <w:abstractNumId w:val="11"/>
  </w:num>
  <w:num w:numId="7">
    <w:abstractNumId w:val="6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5"/>
  </w:num>
  <w:num w:numId="14">
    <w:abstractNumId w:val="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C"/>
    <w:rsid w:val="00040FE3"/>
    <w:rsid w:val="004E5D1C"/>
    <w:rsid w:val="009C1674"/>
    <w:rsid w:val="00C21784"/>
    <w:rsid w:val="00E9678D"/>
    <w:rsid w:val="00FB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90504-8E1F-4962-9135-108264B8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Textbody"/>
    <w:pPr>
      <w:ind w:left="79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ind w:left="232"/>
    </w:pPr>
    <w:rPr>
      <w:sz w:val="24"/>
      <w:szCs w:val="24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Название"/>
    <w:basedOn w:val="Standard"/>
    <w:next w:val="a6"/>
    <w:pPr>
      <w:spacing w:before="1"/>
      <w:ind w:left="813" w:right="1724"/>
      <w:jc w:val="center"/>
    </w:pPr>
    <w:rPr>
      <w:b/>
      <w:bCs/>
      <w:sz w:val="40"/>
      <w:szCs w:val="40"/>
      <w:u w:val="single" w:color="000000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List Paragraph"/>
    <w:basedOn w:val="Standard"/>
    <w:pPr>
      <w:ind w:left="232" w:firstLine="566"/>
      <w:jc w:val="both"/>
    </w:pPr>
  </w:style>
  <w:style w:type="paragraph" w:customStyle="1" w:styleId="TableParagraph">
    <w:name w:val="Table Paragraph"/>
    <w:basedOn w:val="Standard"/>
    <w:pPr>
      <w:spacing w:line="256" w:lineRule="exact"/>
      <w:ind w:left="105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Pr>
      <w:rFonts w:eastAsia="Symbol" w:cs="Symbol"/>
      <w:w w:val="98"/>
      <w:sz w:val="24"/>
      <w:szCs w:val="24"/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rFonts w:eastAsia="Times New Roman" w:cs="Times New Roman"/>
      <w:b/>
      <w:bCs/>
      <w:w w:val="97"/>
      <w:sz w:val="24"/>
      <w:szCs w:val="24"/>
      <w:lang w:val="ru-RU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9">
    <w:name w:val="Нижний колонтитул Знак"/>
    <w:basedOn w:val="a0"/>
  </w:style>
  <w:style w:type="numbering" w:customStyle="1" w:styleId="WWNum3">
    <w:name w:val="WWNum3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34">
    <w:name w:val="WWNum3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54;&#1057;-&#1055;&#1050;-5\Documents\&#1053;&#1072;&#1089;&#1090;&#1088;&#1072;&#1080;&#1074;&#1072;&#1077;&#1084;&#1099;&#1077;%20&#1096;&#1072;&#1073;&#1083;&#1086;&#1085;&#1099;%20Office\&#1093;&#1080;&#1084;&#1080;&#1103;-9-&#1082;&#1083;&#1072;&#1089;&#108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химия-9-класс</Template>
  <TotalTime>0</TotalTime>
  <Pages>12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ЦОС-ПК-5</dc:creator>
  <cp:lastModifiedBy>ЦОС-ПК-5</cp:lastModifiedBy>
  <cp:revision>1</cp:revision>
  <dcterms:created xsi:type="dcterms:W3CDTF">2023-12-26T08:46:00Z</dcterms:created>
  <dcterms:modified xsi:type="dcterms:W3CDTF">2023-12-26T08:46:00Z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